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44729387" w:displacedByCustomXml="next"/>
    <w:sdt>
      <w:sdtPr>
        <w:id w:val="142479684"/>
        <w:docPartObj>
          <w:docPartGallery w:val="Cover Pages"/>
          <w:docPartUnique/>
        </w:docPartObj>
      </w:sdtPr>
      <w:sdtEndPr/>
      <w:sdtContent>
        <w:p w14:paraId="01D6C74E" w14:textId="2B3A563F" w:rsidR="00A7032D" w:rsidRDefault="00A7032D"/>
        <w:p w14:paraId="33C122D7" w14:textId="6EB1FD62" w:rsidR="00A7032D" w:rsidRPr="00A7032D" w:rsidRDefault="00A7032D" w:rsidP="00A7032D">
          <w:pPr>
            <w:rPr>
              <w:rFonts w:eastAsiaTheme="majorEastAsia" w:cstheme="majorBidi"/>
            </w:rPr>
          </w:pPr>
          <w:r>
            <w:rPr>
              <w:noProof/>
            </w:rPr>
            <w:drawing>
              <wp:anchor distT="0" distB="0" distL="114300" distR="114300" simplePos="0" relativeHeight="251661312" behindDoc="0" locked="0" layoutInCell="1" allowOverlap="1" wp14:anchorId="74F8E28D" wp14:editId="09400152">
                <wp:simplePos x="0" y="0"/>
                <wp:positionH relativeFrom="margin">
                  <wp:align>center</wp:align>
                </wp:positionH>
                <wp:positionV relativeFrom="paragraph">
                  <wp:posOffset>3088962</wp:posOffset>
                </wp:positionV>
                <wp:extent cx="3333750" cy="123825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sjoki logo.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33750" cy="123825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0D8123A2" wp14:editId="035960CB">
                    <wp:simplePos x="0" y="0"/>
                    <wp:positionH relativeFrom="column">
                      <wp:posOffset>2705498</wp:posOffset>
                    </wp:positionH>
                    <wp:positionV relativeFrom="paragraph">
                      <wp:posOffset>8002848</wp:posOffset>
                    </wp:positionV>
                    <wp:extent cx="3452088" cy="436274"/>
                    <wp:effectExtent l="0" t="0" r="0" b="1905"/>
                    <wp:wrapNone/>
                    <wp:docPr id="2" name="Tekstiruutu 2"/>
                    <wp:cNvGraphicFramePr/>
                    <a:graphic xmlns:a="http://schemas.openxmlformats.org/drawingml/2006/main">
                      <a:graphicData uri="http://schemas.microsoft.com/office/word/2010/wordprocessingShape">
                        <wps:wsp>
                          <wps:cNvSpPr txBox="1"/>
                          <wps:spPr>
                            <a:xfrm>
                              <a:off x="0" y="0"/>
                              <a:ext cx="3452088" cy="436274"/>
                            </a:xfrm>
                            <a:prstGeom prst="rect">
                              <a:avLst/>
                            </a:prstGeom>
                            <a:solidFill>
                              <a:schemeClr val="lt1"/>
                            </a:solidFill>
                            <a:ln w="6350">
                              <a:noFill/>
                            </a:ln>
                          </wps:spPr>
                          <wps:txbx>
                            <w:txbxContent>
                              <w:p w14:paraId="5167927C" w14:textId="3ECA0856" w:rsidR="00A7032D" w:rsidRDefault="00A7032D">
                                <w:r>
                                  <w:t>Utsjoen seurakuntaneuvosto 19.10.2023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123A2" id="_x0000_t202" coordsize="21600,21600" o:spt="202" path="m,l,21600r21600,l21600,xe">
                    <v:stroke joinstyle="miter"/>
                    <v:path gradientshapeok="t" o:connecttype="rect"/>
                  </v:shapetype>
                  <v:shape id="Tekstiruutu 2" o:spid="_x0000_s1026" type="#_x0000_t202" style="position:absolute;margin-left:213.05pt;margin-top:630.15pt;width:271.8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" fillcolor="white [3201]" stroked="f" strokeweight=".5pt">
                    <v:textbox>
                      <w:txbxContent>
                        <w:p w14:paraId="5167927C" w14:textId="3ECA0856" w:rsidR="00A7032D" w:rsidRDefault="00A7032D">
                          <w:r>
                            <w:t>Utsjoen seurakuntaneuvosto 19.10.2023</w:t>
                          </w:r>
                        </w:p>
                      </w:txbxContent>
                    </v:textbox>
                  </v:shape>
                </w:pict>
              </mc:Fallback>
            </mc:AlternateContent>
          </w:r>
          <w:r>
            <w:rPr>
              <w:noProof/>
            </w:rPr>
            <mc:AlternateContent>
              <mc:Choice Requires="wps">
                <w:drawing>
                  <wp:anchor distT="0" distB="0" distL="182880" distR="182880" simplePos="0" relativeHeight="251660288" behindDoc="0" locked="0" layoutInCell="1" allowOverlap="1" wp14:anchorId="0D2794AA" wp14:editId="6DECE0BF">
                    <wp:simplePos x="0" y="0"/>
                    <wp:positionH relativeFrom="margin">
                      <wp:align>right</wp:align>
                    </wp:positionH>
                    <wp:positionV relativeFrom="page">
                      <wp:posOffset>5908969</wp:posOffset>
                    </wp:positionV>
                    <wp:extent cx="6017895" cy="2237740"/>
                    <wp:effectExtent l="0" t="0" r="1905" b="10160"/>
                    <wp:wrapSquare wrapText="bothSides"/>
                    <wp:docPr id="131" name="Tekstiruutu 131"/>
                    <wp:cNvGraphicFramePr/>
                    <a:graphic xmlns:a="http://schemas.openxmlformats.org/drawingml/2006/main">
                      <a:graphicData uri="http://schemas.microsoft.com/office/word/2010/wordprocessingShape">
                        <wps:wsp>
                          <wps:cNvSpPr txBox="1"/>
                          <wps:spPr>
                            <a:xfrm>
                              <a:off x="0" y="0"/>
                              <a:ext cx="6017895" cy="22382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B407B" w14:textId="77777777" w:rsidR="00A7032D" w:rsidRDefault="00A7032D">
                                <w:pPr>
                                  <w:pStyle w:val="Eivli"/>
                                  <w:spacing w:before="40" w:after="560" w:line="216" w:lineRule="auto"/>
                                  <w:rPr>
                                    <w:color w:val="5B9BD5" w:themeColor="accent1"/>
                                    <w:sz w:val="72"/>
                                    <w:szCs w:val="72"/>
                                  </w:rPr>
                                </w:pPr>
                              </w:p>
                              <w:p w14:paraId="25ABE525" w14:textId="0700C7EB" w:rsidR="00A7032D" w:rsidRDefault="00A7032D">
                                <w:pPr>
                                  <w:pStyle w:val="Eivli"/>
                                  <w:spacing w:before="40" w:after="560" w:line="216" w:lineRule="auto"/>
                                  <w:rPr>
                                    <w:color w:val="5B9BD5" w:themeColor="accent1"/>
                                    <w:sz w:val="72"/>
                                    <w:szCs w:val="72"/>
                                  </w:rPr>
                                </w:pPr>
                                <w:r>
                                  <w:rPr>
                                    <w:color w:val="5B9BD5" w:themeColor="accent1"/>
                                    <w:sz w:val="72"/>
                                    <w:szCs w:val="72"/>
                                  </w:rPr>
                                  <w:t xml:space="preserve">Toiminta- ja </w:t>
                                </w:r>
                                <w:r>
                                  <w:rPr>
                                    <w:color w:val="5B9BD5" w:themeColor="accent1"/>
                                    <w:sz w:val="72"/>
                                    <w:szCs w:val="72"/>
                                  </w:rPr>
                                  <w:br/>
                                  <w:t>taloussuunnitelma 2024-2026</w:t>
                                </w:r>
                              </w:p>
                              <w:p w14:paraId="001A38DF" w14:textId="3D869285" w:rsidR="00A7032D" w:rsidRDefault="00A7032D">
                                <w:pPr>
                                  <w:pStyle w:val="Eivli"/>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2794AA" id="Tekstiruutu 131" o:spid="_x0000_s1027" type="#_x0000_t202" style="position:absolute;margin-left:422.65pt;margin-top:465.25pt;width:473.85pt;height:176.2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" filled="f" stroked="f" strokeweight=".5pt">
                    <v:textbox inset="0,0,0,0">
                      <w:txbxContent>
                        <w:p w14:paraId="66CB407B" w14:textId="77777777" w:rsidR="00A7032D" w:rsidRDefault="00A7032D">
                          <w:pPr>
                            <w:pStyle w:val="Eivli"/>
                            <w:spacing w:before="40" w:after="560" w:line="216" w:lineRule="auto"/>
                            <w:rPr>
                              <w:color w:val="5B9BD5" w:themeColor="accent1"/>
                              <w:sz w:val="72"/>
                              <w:szCs w:val="72"/>
                            </w:rPr>
                          </w:pPr>
                        </w:p>
                        <w:p w14:paraId="25ABE525" w14:textId="0700C7EB" w:rsidR="00A7032D" w:rsidRDefault="00A7032D">
                          <w:pPr>
                            <w:pStyle w:val="Eivli"/>
                            <w:spacing w:before="40" w:after="560" w:line="216" w:lineRule="auto"/>
                            <w:rPr>
                              <w:color w:val="5B9BD5" w:themeColor="accent1"/>
                              <w:sz w:val="72"/>
                              <w:szCs w:val="72"/>
                            </w:rPr>
                          </w:pPr>
                          <w:r>
                            <w:rPr>
                              <w:color w:val="5B9BD5" w:themeColor="accent1"/>
                              <w:sz w:val="72"/>
                              <w:szCs w:val="72"/>
                            </w:rPr>
                            <w:t xml:space="preserve">Toiminta- ja </w:t>
                          </w:r>
                          <w:r>
                            <w:rPr>
                              <w:color w:val="5B9BD5" w:themeColor="accent1"/>
                              <w:sz w:val="72"/>
                              <w:szCs w:val="72"/>
                            </w:rPr>
                            <w:br/>
                            <w:t>taloussuunnitelma 2024-2026</w:t>
                          </w:r>
                        </w:p>
                        <w:p w14:paraId="001A38DF" w14:textId="3D869285" w:rsidR="00A7032D" w:rsidRDefault="00A7032D">
                          <w:pPr>
                            <w:pStyle w:val="Eivli"/>
                            <w:spacing w:before="80" w:after="40"/>
                            <w:rPr>
                              <w:caps/>
                              <w:color w:val="4472C4"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9A62BBB" wp14:editId="16E871E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Vuosi"/>
                                  <w:tag w:val=""/>
                                  <w:id w:val="494688965"/>
                                  <w:dataBinding w:prefixMappings="xmlns:ns0='http://schemas.microsoft.com/office/2006/coverPageProps' " w:xpath="/ns0:CoverPageProperties[1]/ns0:PublishDate[1]" w:storeItemID="{55AF091B-3C7A-41E3-B477-F2FDAA23CFDA}"/>
                                  <w:date>
                                    <w:dateFormat w:val="yyyy"/>
                                    <w:lid w:val="fi-FI"/>
                                    <w:storeMappedDataAs w:val="dateTime"/>
                                    <w:calendar w:val="gregorian"/>
                                  </w:date>
                                </w:sdtPr>
                                <w:sdtEndPr/>
                                <w:sdtContent>
                                  <w:p w14:paraId="09EF3A59" w14:textId="76CEEF7C" w:rsidR="00A7032D" w:rsidRDefault="00A7032D">
                                    <w:pPr>
                                      <w:pStyle w:val="Eivli"/>
                                      <w:jc w:val="right"/>
                                      <w:rPr>
                                        <w:color w:val="FFFFFF" w:themeColor="background1"/>
                                        <w:sz w:val="24"/>
                                        <w:szCs w:val="24"/>
                                      </w:rPr>
                                    </w:pPr>
                                    <w:r>
                                      <w:rPr>
                                        <w:color w:val="FFFFFF" w:themeColor="background1"/>
                                        <w:sz w:val="24"/>
                                        <w:szCs w:val="24"/>
                                      </w:rPr>
                                      <w:t>2024-2026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9A62BBB" id="Suorakulmio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" fillcolor="#5b9bd5 [3204]" stroked="f" strokeweight="1pt">
                    <o:lock v:ext="edit" aspectratio="t"/>
                    <v:textbox inset="3.6pt,,3.6pt">
                      <w:txbxContent>
                        <w:sdt>
                          <w:sdtPr>
                            <w:rPr>
                              <w:color w:val="FFFFFF" w:themeColor="background1"/>
                              <w:sz w:val="24"/>
                              <w:szCs w:val="24"/>
                            </w:rPr>
                            <w:alias w:val="Vuosi"/>
                            <w:tag w:val=""/>
                            <w:id w:val="494688965"/>
                            <w:dataBinding w:prefixMappings="xmlns:ns0='http://schemas.microsoft.com/office/2006/coverPageProps' " w:xpath="/ns0:CoverPageProperties[1]/ns0:PublishDate[1]" w:storeItemID="{55AF091B-3C7A-41E3-B477-F2FDAA23CFDA}"/>
                            <w:date>
                              <w:dateFormat w:val="yyyy"/>
                              <w:lid w:val="fi-FI"/>
                              <w:storeMappedDataAs w:val="dateTime"/>
                              <w:calendar w:val="gregorian"/>
                            </w:date>
                          </w:sdtPr>
                          <w:sdtEndPr/>
                          <w:sdtContent>
                            <w:p w14:paraId="09EF3A59" w14:textId="76CEEF7C" w:rsidR="00A7032D" w:rsidRDefault="00A7032D">
                              <w:pPr>
                                <w:pStyle w:val="Eivli"/>
                                <w:jc w:val="right"/>
                                <w:rPr>
                                  <w:color w:val="FFFFFF" w:themeColor="background1"/>
                                  <w:sz w:val="24"/>
                                  <w:szCs w:val="24"/>
                                </w:rPr>
                              </w:pPr>
                              <w:r>
                                <w:rPr>
                                  <w:color w:val="FFFFFF" w:themeColor="background1"/>
                                  <w:sz w:val="24"/>
                                  <w:szCs w:val="24"/>
                                </w:rPr>
                                <w:t>2024-2026</w:t>
                              </w:r>
                            </w:p>
                          </w:sdtContent>
                        </w:sdt>
                      </w:txbxContent>
                    </v:textbox>
                    <w10:wrap anchorx="margin" anchory="page"/>
                  </v:rect>
                </w:pict>
              </mc:Fallback>
            </mc:AlternateContent>
          </w:r>
          <w:r>
            <w:br w:type="page"/>
          </w:r>
        </w:p>
      </w:sdtContent>
    </w:sdt>
    <w:bookmarkEnd w:id="0" w:displacedByCustomXml="next"/>
    <w:sdt>
      <w:sdtPr>
        <w:rPr>
          <w:rFonts w:eastAsiaTheme="minorEastAsia" w:cstheme="minorBidi"/>
          <w:sz w:val="24"/>
          <w:szCs w:val="22"/>
        </w:rPr>
        <w:id w:val="-314177266"/>
        <w:docPartObj>
          <w:docPartGallery w:val="Table of Contents"/>
          <w:docPartUnique/>
        </w:docPartObj>
      </w:sdtPr>
      <w:sdtEndPr>
        <w:rPr>
          <w:b/>
          <w:bCs/>
        </w:rPr>
      </w:sdtEndPr>
      <w:sdtContent>
        <w:p w14:paraId="741A69ED" w14:textId="119E07F4" w:rsidR="0023548C" w:rsidRPr="0023548C" w:rsidRDefault="0023548C">
          <w:pPr>
            <w:pStyle w:val="Sisllysluettelonotsikko"/>
            <w:rPr>
              <w:sz w:val="52"/>
            </w:rPr>
          </w:pPr>
          <w:r w:rsidRPr="0023548C">
            <w:rPr>
              <w:sz w:val="52"/>
            </w:rPr>
            <w:t>Sisällysluettelo</w:t>
          </w:r>
        </w:p>
        <w:p w14:paraId="575499E2" w14:textId="7F80CA95" w:rsidR="004F29FB" w:rsidRDefault="0023548C">
          <w:pPr>
            <w:pStyle w:val="Sisluet2"/>
            <w:tabs>
              <w:tab w:val="left" w:pos="600"/>
              <w:tab w:val="right" w:leader="dot" w:pos="9628"/>
            </w:tabs>
            <w:rPr>
              <w:rFonts w:asciiTheme="minorHAnsi" w:hAnsiTheme="minorHAnsi"/>
              <w:noProof/>
              <w:sz w:val="22"/>
              <w:lang w:eastAsia="fi-FI"/>
            </w:rPr>
          </w:pPr>
          <w:r>
            <w:fldChar w:fldCharType="begin"/>
          </w:r>
          <w:r>
            <w:instrText xml:space="preserve"> TOC \o "1-4" \h \z \u </w:instrText>
          </w:r>
          <w:r>
            <w:fldChar w:fldCharType="separate"/>
          </w:r>
          <w:hyperlink w:anchor="_Toc148021024" w:history="1">
            <w:r w:rsidR="004F29FB" w:rsidRPr="00C64103">
              <w:rPr>
                <w:rStyle w:val="Hyperlinkki"/>
                <w:noProof/>
              </w:rPr>
              <w:t>I</w:t>
            </w:r>
            <w:r w:rsidR="004F29FB">
              <w:rPr>
                <w:rFonts w:asciiTheme="minorHAnsi" w:hAnsiTheme="minorHAnsi"/>
                <w:noProof/>
                <w:sz w:val="22"/>
                <w:lang w:eastAsia="fi-FI"/>
              </w:rPr>
              <w:tab/>
            </w:r>
            <w:r w:rsidR="004F29FB" w:rsidRPr="00C64103">
              <w:rPr>
                <w:rStyle w:val="Hyperlinkki"/>
                <w:noProof/>
              </w:rPr>
              <w:t>Yleistä</w:t>
            </w:r>
            <w:r w:rsidR="004F29FB">
              <w:rPr>
                <w:noProof/>
                <w:webHidden/>
              </w:rPr>
              <w:tab/>
            </w:r>
            <w:r w:rsidR="004F29FB">
              <w:rPr>
                <w:noProof/>
                <w:webHidden/>
              </w:rPr>
              <w:fldChar w:fldCharType="begin"/>
            </w:r>
            <w:r w:rsidR="004F29FB">
              <w:rPr>
                <w:noProof/>
                <w:webHidden/>
              </w:rPr>
              <w:instrText xml:space="preserve"> PAGEREF _Toc148021024 \h </w:instrText>
            </w:r>
            <w:r w:rsidR="004F29FB">
              <w:rPr>
                <w:noProof/>
                <w:webHidden/>
              </w:rPr>
            </w:r>
            <w:r w:rsidR="004F29FB">
              <w:rPr>
                <w:noProof/>
                <w:webHidden/>
              </w:rPr>
              <w:fldChar w:fldCharType="separate"/>
            </w:r>
            <w:r w:rsidR="004F29FB">
              <w:rPr>
                <w:noProof/>
                <w:webHidden/>
              </w:rPr>
              <w:t>1</w:t>
            </w:r>
            <w:r w:rsidR="004F29FB">
              <w:rPr>
                <w:noProof/>
                <w:webHidden/>
              </w:rPr>
              <w:fldChar w:fldCharType="end"/>
            </w:r>
          </w:hyperlink>
        </w:p>
        <w:p w14:paraId="63A05FAC" w14:textId="75931254" w:rsidR="004F29FB" w:rsidRDefault="009C5D6F">
          <w:pPr>
            <w:pStyle w:val="Sisluet2"/>
            <w:tabs>
              <w:tab w:val="left" w:pos="880"/>
              <w:tab w:val="right" w:leader="dot" w:pos="9628"/>
            </w:tabs>
            <w:rPr>
              <w:rFonts w:asciiTheme="minorHAnsi" w:hAnsiTheme="minorHAnsi"/>
              <w:noProof/>
              <w:sz w:val="22"/>
              <w:lang w:eastAsia="fi-FI"/>
            </w:rPr>
          </w:pPr>
          <w:hyperlink w:anchor="_Toc148021025" w:history="1">
            <w:r w:rsidR="004F29FB" w:rsidRPr="00C64103">
              <w:rPr>
                <w:rStyle w:val="Hyperlinkki"/>
                <w:noProof/>
              </w:rPr>
              <w:t>II</w:t>
            </w:r>
            <w:r w:rsidR="004F29FB">
              <w:rPr>
                <w:rFonts w:asciiTheme="minorHAnsi" w:hAnsiTheme="minorHAnsi"/>
                <w:noProof/>
                <w:sz w:val="22"/>
                <w:lang w:eastAsia="fi-FI"/>
              </w:rPr>
              <w:tab/>
            </w:r>
            <w:r w:rsidR="004F29FB" w:rsidRPr="00C64103">
              <w:rPr>
                <w:rStyle w:val="Hyperlinkki"/>
                <w:noProof/>
              </w:rPr>
              <w:t>Seurakunnallinen toiminta</w:t>
            </w:r>
            <w:r w:rsidR="004F29FB">
              <w:rPr>
                <w:noProof/>
                <w:webHidden/>
              </w:rPr>
              <w:tab/>
            </w:r>
            <w:r w:rsidR="004F29FB">
              <w:rPr>
                <w:noProof/>
                <w:webHidden/>
              </w:rPr>
              <w:fldChar w:fldCharType="begin"/>
            </w:r>
            <w:r w:rsidR="004F29FB">
              <w:rPr>
                <w:noProof/>
                <w:webHidden/>
              </w:rPr>
              <w:instrText xml:space="preserve"> PAGEREF _Toc148021025 \h </w:instrText>
            </w:r>
            <w:r w:rsidR="004F29FB">
              <w:rPr>
                <w:noProof/>
                <w:webHidden/>
              </w:rPr>
            </w:r>
            <w:r w:rsidR="004F29FB">
              <w:rPr>
                <w:noProof/>
                <w:webHidden/>
              </w:rPr>
              <w:fldChar w:fldCharType="separate"/>
            </w:r>
            <w:r w:rsidR="004F29FB">
              <w:rPr>
                <w:noProof/>
                <w:webHidden/>
              </w:rPr>
              <w:t>3</w:t>
            </w:r>
            <w:r w:rsidR="004F29FB">
              <w:rPr>
                <w:noProof/>
                <w:webHidden/>
              </w:rPr>
              <w:fldChar w:fldCharType="end"/>
            </w:r>
          </w:hyperlink>
        </w:p>
        <w:p w14:paraId="1A832AE5" w14:textId="31B95864" w:rsidR="004F29FB" w:rsidRDefault="009C5D6F">
          <w:pPr>
            <w:pStyle w:val="Sisluet4"/>
            <w:tabs>
              <w:tab w:val="right" w:leader="dot" w:pos="9628"/>
            </w:tabs>
            <w:rPr>
              <w:rFonts w:asciiTheme="minorHAnsi" w:hAnsiTheme="minorHAnsi"/>
              <w:noProof/>
              <w:sz w:val="22"/>
              <w:lang w:eastAsia="fi-FI"/>
            </w:rPr>
          </w:pPr>
          <w:hyperlink w:anchor="_Toc148021026" w:history="1">
            <w:r w:rsidR="004F29FB" w:rsidRPr="00C64103">
              <w:rPr>
                <w:rStyle w:val="Hyperlinkki"/>
                <w:noProof/>
              </w:rPr>
              <w:t>Jumalanpalveluselämä (201)</w:t>
            </w:r>
            <w:r w:rsidR="004F29FB">
              <w:rPr>
                <w:noProof/>
                <w:webHidden/>
              </w:rPr>
              <w:tab/>
            </w:r>
            <w:r w:rsidR="004F29FB">
              <w:rPr>
                <w:noProof/>
                <w:webHidden/>
              </w:rPr>
              <w:fldChar w:fldCharType="begin"/>
            </w:r>
            <w:r w:rsidR="004F29FB">
              <w:rPr>
                <w:noProof/>
                <w:webHidden/>
              </w:rPr>
              <w:instrText xml:space="preserve"> PAGEREF _Toc148021026 \h </w:instrText>
            </w:r>
            <w:r w:rsidR="004F29FB">
              <w:rPr>
                <w:noProof/>
                <w:webHidden/>
              </w:rPr>
            </w:r>
            <w:r w:rsidR="004F29FB">
              <w:rPr>
                <w:noProof/>
                <w:webHidden/>
              </w:rPr>
              <w:fldChar w:fldCharType="separate"/>
            </w:r>
            <w:r w:rsidR="004F29FB">
              <w:rPr>
                <w:noProof/>
                <w:webHidden/>
              </w:rPr>
              <w:t>4</w:t>
            </w:r>
            <w:r w:rsidR="004F29FB">
              <w:rPr>
                <w:noProof/>
                <w:webHidden/>
              </w:rPr>
              <w:fldChar w:fldCharType="end"/>
            </w:r>
          </w:hyperlink>
        </w:p>
        <w:p w14:paraId="35114BC3" w14:textId="62D1AB7F" w:rsidR="004F29FB" w:rsidRDefault="009C5D6F">
          <w:pPr>
            <w:pStyle w:val="Sisluet4"/>
            <w:tabs>
              <w:tab w:val="right" w:leader="dot" w:pos="9628"/>
            </w:tabs>
            <w:rPr>
              <w:rFonts w:asciiTheme="minorHAnsi" w:hAnsiTheme="minorHAnsi"/>
              <w:noProof/>
              <w:sz w:val="22"/>
              <w:lang w:eastAsia="fi-FI"/>
            </w:rPr>
          </w:pPr>
          <w:hyperlink w:anchor="_Toc148021027" w:history="1">
            <w:r w:rsidR="004F29FB" w:rsidRPr="00C64103">
              <w:rPr>
                <w:rStyle w:val="Hyperlinkki"/>
                <w:noProof/>
              </w:rPr>
              <w:t>Hautaan siunaaminen (202)</w:t>
            </w:r>
            <w:r w:rsidR="004F29FB">
              <w:rPr>
                <w:noProof/>
                <w:webHidden/>
              </w:rPr>
              <w:tab/>
            </w:r>
            <w:r w:rsidR="004F29FB">
              <w:rPr>
                <w:noProof/>
                <w:webHidden/>
              </w:rPr>
              <w:fldChar w:fldCharType="begin"/>
            </w:r>
            <w:r w:rsidR="004F29FB">
              <w:rPr>
                <w:noProof/>
                <w:webHidden/>
              </w:rPr>
              <w:instrText xml:space="preserve"> PAGEREF _Toc148021027 \h </w:instrText>
            </w:r>
            <w:r w:rsidR="004F29FB">
              <w:rPr>
                <w:noProof/>
                <w:webHidden/>
              </w:rPr>
            </w:r>
            <w:r w:rsidR="004F29FB">
              <w:rPr>
                <w:noProof/>
                <w:webHidden/>
              </w:rPr>
              <w:fldChar w:fldCharType="separate"/>
            </w:r>
            <w:r w:rsidR="004F29FB">
              <w:rPr>
                <w:noProof/>
                <w:webHidden/>
              </w:rPr>
              <w:t>5</w:t>
            </w:r>
            <w:r w:rsidR="004F29FB">
              <w:rPr>
                <w:noProof/>
                <w:webHidden/>
              </w:rPr>
              <w:fldChar w:fldCharType="end"/>
            </w:r>
          </w:hyperlink>
        </w:p>
        <w:p w14:paraId="739456FF" w14:textId="0EFC6C7F" w:rsidR="004F29FB" w:rsidRDefault="009C5D6F">
          <w:pPr>
            <w:pStyle w:val="Sisluet4"/>
            <w:tabs>
              <w:tab w:val="right" w:leader="dot" w:pos="9628"/>
            </w:tabs>
            <w:rPr>
              <w:rFonts w:asciiTheme="minorHAnsi" w:hAnsiTheme="minorHAnsi"/>
              <w:noProof/>
              <w:sz w:val="22"/>
              <w:lang w:eastAsia="fi-FI"/>
            </w:rPr>
          </w:pPr>
          <w:hyperlink w:anchor="_Toc148021028" w:history="1">
            <w:r w:rsidR="004F29FB" w:rsidRPr="00C64103">
              <w:rPr>
                <w:rStyle w:val="Hyperlinkki"/>
                <w:noProof/>
              </w:rPr>
              <w:t>Muut kirkolliset toimitukset (203)</w:t>
            </w:r>
            <w:r w:rsidR="004F29FB">
              <w:rPr>
                <w:noProof/>
                <w:webHidden/>
              </w:rPr>
              <w:tab/>
            </w:r>
            <w:r w:rsidR="004F29FB">
              <w:rPr>
                <w:noProof/>
                <w:webHidden/>
              </w:rPr>
              <w:fldChar w:fldCharType="begin"/>
            </w:r>
            <w:r w:rsidR="004F29FB">
              <w:rPr>
                <w:noProof/>
                <w:webHidden/>
              </w:rPr>
              <w:instrText xml:space="preserve"> PAGEREF _Toc148021028 \h </w:instrText>
            </w:r>
            <w:r w:rsidR="004F29FB">
              <w:rPr>
                <w:noProof/>
                <w:webHidden/>
              </w:rPr>
            </w:r>
            <w:r w:rsidR="004F29FB">
              <w:rPr>
                <w:noProof/>
                <w:webHidden/>
              </w:rPr>
              <w:fldChar w:fldCharType="separate"/>
            </w:r>
            <w:r w:rsidR="004F29FB">
              <w:rPr>
                <w:noProof/>
                <w:webHidden/>
              </w:rPr>
              <w:t>6</w:t>
            </w:r>
            <w:r w:rsidR="004F29FB">
              <w:rPr>
                <w:noProof/>
                <w:webHidden/>
              </w:rPr>
              <w:fldChar w:fldCharType="end"/>
            </w:r>
          </w:hyperlink>
        </w:p>
        <w:p w14:paraId="1CDA68B4" w14:textId="638E9866" w:rsidR="004F29FB" w:rsidRDefault="009C5D6F">
          <w:pPr>
            <w:pStyle w:val="Sisluet4"/>
            <w:tabs>
              <w:tab w:val="right" w:leader="dot" w:pos="9628"/>
            </w:tabs>
            <w:rPr>
              <w:rFonts w:asciiTheme="minorHAnsi" w:hAnsiTheme="minorHAnsi"/>
              <w:noProof/>
              <w:sz w:val="22"/>
              <w:lang w:eastAsia="fi-FI"/>
            </w:rPr>
          </w:pPr>
          <w:hyperlink w:anchor="_Toc148021029" w:history="1">
            <w:r w:rsidR="004F29FB" w:rsidRPr="00C64103">
              <w:rPr>
                <w:rStyle w:val="Hyperlinkki"/>
                <w:noProof/>
              </w:rPr>
              <w:t>Muut seurakuntatilaisuudet (205)</w:t>
            </w:r>
            <w:r w:rsidR="004F29FB">
              <w:rPr>
                <w:noProof/>
                <w:webHidden/>
              </w:rPr>
              <w:tab/>
            </w:r>
            <w:r w:rsidR="004F29FB">
              <w:rPr>
                <w:noProof/>
                <w:webHidden/>
              </w:rPr>
              <w:fldChar w:fldCharType="begin"/>
            </w:r>
            <w:r w:rsidR="004F29FB">
              <w:rPr>
                <w:noProof/>
                <w:webHidden/>
              </w:rPr>
              <w:instrText xml:space="preserve"> PAGEREF _Toc148021029 \h </w:instrText>
            </w:r>
            <w:r w:rsidR="004F29FB">
              <w:rPr>
                <w:noProof/>
                <w:webHidden/>
              </w:rPr>
            </w:r>
            <w:r w:rsidR="004F29FB">
              <w:rPr>
                <w:noProof/>
                <w:webHidden/>
              </w:rPr>
              <w:fldChar w:fldCharType="separate"/>
            </w:r>
            <w:r w:rsidR="004F29FB">
              <w:rPr>
                <w:noProof/>
                <w:webHidden/>
              </w:rPr>
              <w:t>6</w:t>
            </w:r>
            <w:r w:rsidR="004F29FB">
              <w:rPr>
                <w:noProof/>
                <w:webHidden/>
              </w:rPr>
              <w:fldChar w:fldCharType="end"/>
            </w:r>
          </w:hyperlink>
        </w:p>
        <w:p w14:paraId="01EF82CF" w14:textId="79487455" w:rsidR="004F29FB" w:rsidRDefault="009C5D6F">
          <w:pPr>
            <w:pStyle w:val="Sisluet4"/>
            <w:tabs>
              <w:tab w:val="right" w:leader="dot" w:pos="9628"/>
            </w:tabs>
            <w:rPr>
              <w:rFonts w:asciiTheme="minorHAnsi" w:hAnsiTheme="minorHAnsi"/>
              <w:noProof/>
              <w:sz w:val="22"/>
              <w:lang w:eastAsia="fi-FI"/>
            </w:rPr>
          </w:pPr>
          <w:hyperlink w:anchor="_Toc148021030" w:history="1">
            <w:r w:rsidR="004F29FB" w:rsidRPr="00C64103">
              <w:rPr>
                <w:rStyle w:val="Hyperlinkki"/>
                <w:noProof/>
              </w:rPr>
              <w:t>Tiedotus ja viestintä (210)</w:t>
            </w:r>
            <w:r w:rsidR="004F29FB">
              <w:rPr>
                <w:noProof/>
                <w:webHidden/>
              </w:rPr>
              <w:tab/>
            </w:r>
            <w:r w:rsidR="004F29FB">
              <w:rPr>
                <w:noProof/>
                <w:webHidden/>
              </w:rPr>
              <w:fldChar w:fldCharType="begin"/>
            </w:r>
            <w:r w:rsidR="004F29FB">
              <w:rPr>
                <w:noProof/>
                <w:webHidden/>
              </w:rPr>
              <w:instrText xml:space="preserve"> PAGEREF _Toc148021030 \h </w:instrText>
            </w:r>
            <w:r w:rsidR="004F29FB">
              <w:rPr>
                <w:noProof/>
                <w:webHidden/>
              </w:rPr>
            </w:r>
            <w:r w:rsidR="004F29FB">
              <w:rPr>
                <w:noProof/>
                <w:webHidden/>
              </w:rPr>
              <w:fldChar w:fldCharType="separate"/>
            </w:r>
            <w:r w:rsidR="004F29FB">
              <w:rPr>
                <w:noProof/>
                <w:webHidden/>
              </w:rPr>
              <w:t>8</w:t>
            </w:r>
            <w:r w:rsidR="004F29FB">
              <w:rPr>
                <w:noProof/>
                <w:webHidden/>
              </w:rPr>
              <w:fldChar w:fldCharType="end"/>
            </w:r>
          </w:hyperlink>
        </w:p>
        <w:p w14:paraId="5C79E244" w14:textId="1933C00E" w:rsidR="004F29FB" w:rsidRDefault="009C5D6F">
          <w:pPr>
            <w:pStyle w:val="Sisluet4"/>
            <w:tabs>
              <w:tab w:val="right" w:leader="dot" w:pos="9628"/>
            </w:tabs>
            <w:rPr>
              <w:rFonts w:asciiTheme="minorHAnsi" w:hAnsiTheme="minorHAnsi"/>
              <w:noProof/>
              <w:sz w:val="22"/>
              <w:lang w:eastAsia="fi-FI"/>
            </w:rPr>
          </w:pPr>
          <w:hyperlink w:anchor="_Toc148021031" w:history="1">
            <w:r w:rsidR="004F29FB" w:rsidRPr="00C64103">
              <w:rPr>
                <w:rStyle w:val="Hyperlinkki"/>
                <w:noProof/>
              </w:rPr>
              <w:t>Musiikki (220)</w:t>
            </w:r>
            <w:r w:rsidR="004F29FB">
              <w:rPr>
                <w:noProof/>
                <w:webHidden/>
              </w:rPr>
              <w:tab/>
            </w:r>
            <w:r w:rsidR="004F29FB">
              <w:rPr>
                <w:noProof/>
                <w:webHidden/>
              </w:rPr>
              <w:fldChar w:fldCharType="begin"/>
            </w:r>
            <w:r w:rsidR="004F29FB">
              <w:rPr>
                <w:noProof/>
                <w:webHidden/>
              </w:rPr>
              <w:instrText xml:space="preserve"> PAGEREF _Toc148021031 \h </w:instrText>
            </w:r>
            <w:r w:rsidR="004F29FB">
              <w:rPr>
                <w:noProof/>
                <w:webHidden/>
              </w:rPr>
            </w:r>
            <w:r w:rsidR="004F29FB">
              <w:rPr>
                <w:noProof/>
                <w:webHidden/>
              </w:rPr>
              <w:fldChar w:fldCharType="separate"/>
            </w:r>
            <w:r w:rsidR="004F29FB">
              <w:rPr>
                <w:noProof/>
                <w:webHidden/>
              </w:rPr>
              <w:t>9</w:t>
            </w:r>
            <w:r w:rsidR="004F29FB">
              <w:rPr>
                <w:noProof/>
                <w:webHidden/>
              </w:rPr>
              <w:fldChar w:fldCharType="end"/>
            </w:r>
          </w:hyperlink>
        </w:p>
        <w:p w14:paraId="4AEA24D8" w14:textId="1A054301" w:rsidR="004F29FB" w:rsidRDefault="009C5D6F">
          <w:pPr>
            <w:pStyle w:val="Sisluet4"/>
            <w:tabs>
              <w:tab w:val="right" w:leader="dot" w:pos="9628"/>
            </w:tabs>
            <w:rPr>
              <w:rFonts w:asciiTheme="minorHAnsi" w:hAnsiTheme="minorHAnsi"/>
              <w:noProof/>
              <w:sz w:val="22"/>
              <w:lang w:eastAsia="fi-FI"/>
            </w:rPr>
          </w:pPr>
          <w:hyperlink w:anchor="_Toc148021032" w:history="1">
            <w:r w:rsidR="004F29FB" w:rsidRPr="00C64103">
              <w:rPr>
                <w:rStyle w:val="Hyperlinkki"/>
                <w:noProof/>
              </w:rPr>
              <w:t>Diakonia (241)</w:t>
            </w:r>
            <w:r w:rsidR="004F29FB">
              <w:rPr>
                <w:noProof/>
                <w:webHidden/>
              </w:rPr>
              <w:tab/>
            </w:r>
            <w:r w:rsidR="004F29FB">
              <w:rPr>
                <w:noProof/>
                <w:webHidden/>
              </w:rPr>
              <w:fldChar w:fldCharType="begin"/>
            </w:r>
            <w:r w:rsidR="004F29FB">
              <w:rPr>
                <w:noProof/>
                <w:webHidden/>
              </w:rPr>
              <w:instrText xml:space="preserve"> PAGEREF _Toc148021032 \h </w:instrText>
            </w:r>
            <w:r w:rsidR="004F29FB">
              <w:rPr>
                <w:noProof/>
                <w:webHidden/>
              </w:rPr>
            </w:r>
            <w:r w:rsidR="004F29FB">
              <w:rPr>
                <w:noProof/>
                <w:webHidden/>
              </w:rPr>
              <w:fldChar w:fldCharType="separate"/>
            </w:r>
            <w:r w:rsidR="004F29FB">
              <w:rPr>
                <w:noProof/>
                <w:webHidden/>
              </w:rPr>
              <w:t>10</w:t>
            </w:r>
            <w:r w:rsidR="004F29FB">
              <w:rPr>
                <w:noProof/>
                <w:webHidden/>
              </w:rPr>
              <w:fldChar w:fldCharType="end"/>
            </w:r>
          </w:hyperlink>
        </w:p>
        <w:p w14:paraId="139450A8" w14:textId="4AEEDC17" w:rsidR="004F29FB" w:rsidRDefault="009C5D6F">
          <w:pPr>
            <w:pStyle w:val="Sisluet4"/>
            <w:tabs>
              <w:tab w:val="right" w:leader="dot" w:pos="9628"/>
            </w:tabs>
            <w:rPr>
              <w:rFonts w:asciiTheme="minorHAnsi" w:hAnsiTheme="minorHAnsi"/>
              <w:noProof/>
              <w:sz w:val="22"/>
              <w:lang w:eastAsia="fi-FI"/>
            </w:rPr>
          </w:pPr>
          <w:hyperlink w:anchor="_Toc148021033" w:history="1">
            <w:r w:rsidR="004F29FB" w:rsidRPr="00C64103">
              <w:rPr>
                <w:rStyle w:val="Hyperlinkki"/>
                <w:noProof/>
              </w:rPr>
              <w:t>Sielunhoito (255)</w:t>
            </w:r>
            <w:r w:rsidR="004F29FB">
              <w:rPr>
                <w:noProof/>
                <w:webHidden/>
              </w:rPr>
              <w:tab/>
            </w:r>
            <w:r w:rsidR="004F29FB">
              <w:rPr>
                <w:noProof/>
                <w:webHidden/>
              </w:rPr>
              <w:fldChar w:fldCharType="begin"/>
            </w:r>
            <w:r w:rsidR="004F29FB">
              <w:rPr>
                <w:noProof/>
                <w:webHidden/>
              </w:rPr>
              <w:instrText xml:space="preserve"> PAGEREF _Toc148021033 \h </w:instrText>
            </w:r>
            <w:r w:rsidR="004F29FB">
              <w:rPr>
                <w:noProof/>
                <w:webHidden/>
              </w:rPr>
            </w:r>
            <w:r w:rsidR="004F29FB">
              <w:rPr>
                <w:noProof/>
                <w:webHidden/>
              </w:rPr>
              <w:fldChar w:fldCharType="separate"/>
            </w:r>
            <w:r w:rsidR="004F29FB">
              <w:rPr>
                <w:noProof/>
                <w:webHidden/>
              </w:rPr>
              <w:t>11</w:t>
            </w:r>
            <w:r w:rsidR="004F29FB">
              <w:rPr>
                <w:noProof/>
                <w:webHidden/>
              </w:rPr>
              <w:fldChar w:fldCharType="end"/>
            </w:r>
          </w:hyperlink>
        </w:p>
        <w:p w14:paraId="3BE6FCDF" w14:textId="19E62E1A" w:rsidR="004F29FB" w:rsidRDefault="009C5D6F">
          <w:pPr>
            <w:pStyle w:val="Sisluet4"/>
            <w:tabs>
              <w:tab w:val="right" w:leader="dot" w:pos="9628"/>
            </w:tabs>
            <w:rPr>
              <w:rFonts w:asciiTheme="minorHAnsi" w:hAnsiTheme="minorHAnsi"/>
              <w:noProof/>
              <w:sz w:val="22"/>
              <w:lang w:eastAsia="fi-FI"/>
            </w:rPr>
          </w:pPr>
          <w:hyperlink w:anchor="_Toc148021034" w:history="1">
            <w:r w:rsidR="004F29FB" w:rsidRPr="00C64103">
              <w:rPr>
                <w:rStyle w:val="Hyperlinkki"/>
                <w:noProof/>
              </w:rPr>
              <w:t>Lähetys (260)</w:t>
            </w:r>
            <w:r w:rsidR="004F29FB">
              <w:rPr>
                <w:noProof/>
                <w:webHidden/>
              </w:rPr>
              <w:tab/>
            </w:r>
            <w:r w:rsidR="004F29FB">
              <w:rPr>
                <w:noProof/>
                <w:webHidden/>
              </w:rPr>
              <w:fldChar w:fldCharType="begin"/>
            </w:r>
            <w:r w:rsidR="004F29FB">
              <w:rPr>
                <w:noProof/>
                <w:webHidden/>
              </w:rPr>
              <w:instrText xml:space="preserve"> PAGEREF _Toc148021034 \h </w:instrText>
            </w:r>
            <w:r w:rsidR="004F29FB">
              <w:rPr>
                <w:noProof/>
                <w:webHidden/>
              </w:rPr>
            </w:r>
            <w:r w:rsidR="004F29FB">
              <w:rPr>
                <w:noProof/>
                <w:webHidden/>
              </w:rPr>
              <w:fldChar w:fldCharType="separate"/>
            </w:r>
            <w:r w:rsidR="004F29FB">
              <w:rPr>
                <w:noProof/>
                <w:webHidden/>
              </w:rPr>
              <w:t>12</w:t>
            </w:r>
            <w:r w:rsidR="004F29FB">
              <w:rPr>
                <w:noProof/>
                <w:webHidden/>
              </w:rPr>
              <w:fldChar w:fldCharType="end"/>
            </w:r>
          </w:hyperlink>
        </w:p>
        <w:p w14:paraId="277FC790" w14:textId="27738FA4" w:rsidR="004F29FB" w:rsidRDefault="009C5D6F">
          <w:pPr>
            <w:pStyle w:val="Sisluet4"/>
            <w:tabs>
              <w:tab w:val="right" w:leader="dot" w:pos="9628"/>
            </w:tabs>
            <w:rPr>
              <w:rFonts w:asciiTheme="minorHAnsi" w:hAnsiTheme="minorHAnsi"/>
              <w:noProof/>
              <w:sz w:val="22"/>
              <w:lang w:eastAsia="fi-FI"/>
            </w:rPr>
          </w:pPr>
          <w:hyperlink w:anchor="_Toc148021035" w:history="1">
            <w:r w:rsidR="004F29FB" w:rsidRPr="00C64103">
              <w:rPr>
                <w:rStyle w:val="Hyperlinkki"/>
                <w:noProof/>
              </w:rPr>
              <w:t>Varhaiskasvatus (231)</w:t>
            </w:r>
            <w:r w:rsidR="004F29FB">
              <w:rPr>
                <w:noProof/>
                <w:webHidden/>
              </w:rPr>
              <w:tab/>
            </w:r>
            <w:r w:rsidR="004F29FB">
              <w:rPr>
                <w:noProof/>
                <w:webHidden/>
              </w:rPr>
              <w:fldChar w:fldCharType="begin"/>
            </w:r>
            <w:r w:rsidR="004F29FB">
              <w:rPr>
                <w:noProof/>
                <w:webHidden/>
              </w:rPr>
              <w:instrText xml:space="preserve"> PAGEREF _Toc148021035 \h </w:instrText>
            </w:r>
            <w:r w:rsidR="004F29FB">
              <w:rPr>
                <w:noProof/>
                <w:webHidden/>
              </w:rPr>
            </w:r>
            <w:r w:rsidR="004F29FB">
              <w:rPr>
                <w:noProof/>
                <w:webHidden/>
              </w:rPr>
              <w:fldChar w:fldCharType="separate"/>
            </w:r>
            <w:r w:rsidR="004F29FB">
              <w:rPr>
                <w:noProof/>
                <w:webHidden/>
              </w:rPr>
              <w:t>13</w:t>
            </w:r>
            <w:r w:rsidR="004F29FB">
              <w:rPr>
                <w:noProof/>
                <w:webHidden/>
              </w:rPr>
              <w:fldChar w:fldCharType="end"/>
            </w:r>
          </w:hyperlink>
        </w:p>
        <w:p w14:paraId="6C179CE7" w14:textId="659901DA" w:rsidR="004F29FB" w:rsidRDefault="009C5D6F">
          <w:pPr>
            <w:pStyle w:val="Sisluet4"/>
            <w:tabs>
              <w:tab w:val="right" w:leader="dot" w:pos="9628"/>
            </w:tabs>
            <w:rPr>
              <w:rFonts w:asciiTheme="minorHAnsi" w:hAnsiTheme="minorHAnsi"/>
              <w:noProof/>
              <w:sz w:val="22"/>
              <w:lang w:eastAsia="fi-FI"/>
            </w:rPr>
          </w:pPr>
          <w:hyperlink w:anchor="_Toc148021036" w:history="1">
            <w:r w:rsidR="004F29FB" w:rsidRPr="00C64103">
              <w:rPr>
                <w:rStyle w:val="Hyperlinkki"/>
                <w:noProof/>
              </w:rPr>
              <w:t>Nuorisotyö (236)</w:t>
            </w:r>
            <w:r w:rsidR="004F29FB">
              <w:rPr>
                <w:noProof/>
                <w:webHidden/>
              </w:rPr>
              <w:tab/>
            </w:r>
            <w:r w:rsidR="004F29FB">
              <w:rPr>
                <w:noProof/>
                <w:webHidden/>
              </w:rPr>
              <w:fldChar w:fldCharType="begin"/>
            </w:r>
            <w:r w:rsidR="004F29FB">
              <w:rPr>
                <w:noProof/>
                <w:webHidden/>
              </w:rPr>
              <w:instrText xml:space="preserve"> PAGEREF _Toc148021036 \h </w:instrText>
            </w:r>
            <w:r w:rsidR="004F29FB">
              <w:rPr>
                <w:noProof/>
                <w:webHidden/>
              </w:rPr>
            </w:r>
            <w:r w:rsidR="004F29FB">
              <w:rPr>
                <w:noProof/>
                <w:webHidden/>
              </w:rPr>
              <w:fldChar w:fldCharType="separate"/>
            </w:r>
            <w:r w:rsidR="004F29FB">
              <w:rPr>
                <w:noProof/>
                <w:webHidden/>
              </w:rPr>
              <w:t>15</w:t>
            </w:r>
            <w:r w:rsidR="004F29FB">
              <w:rPr>
                <w:noProof/>
                <w:webHidden/>
              </w:rPr>
              <w:fldChar w:fldCharType="end"/>
            </w:r>
          </w:hyperlink>
        </w:p>
        <w:p w14:paraId="345EA2EF" w14:textId="4BF028A8" w:rsidR="0023548C" w:rsidRDefault="0023548C">
          <w:r>
            <w:fldChar w:fldCharType="end"/>
          </w:r>
        </w:p>
      </w:sdtContent>
    </w:sdt>
    <w:p w14:paraId="0B639463" w14:textId="2C9BF49E" w:rsidR="00872E22" w:rsidRPr="004930C0" w:rsidRDefault="00E729D5" w:rsidP="00A7032D">
      <w:pPr>
        <w:pStyle w:val="Otsikko2"/>
      </w:pPr>
      <w:bookmarkStart w:id="1" w:name="_Toc148021024"/>
      <w:r>
        <w:t>Yleistä</w:t>
      </w:r>
      <w:bookmarkEnd w:id="1"/>
    </w:p>
    <w:p w14:paraId="467B2ECF" w14:textId="283FBBBB" w:rsidR="00D32805" w:rsidRPr="000C46AD" w:rsidRDefault="00C72AE4" w:rsidP="00E729D5">
      <w:pPr>
        <w:pStyle w:val="Otsikko6"/>
      </w:pPr>
      <w:r>
        <w:t>Utsjoen</w:t>
      </w:r>
      <w:r w:rsidR="00D32805" w:rsidRPr="000C46AD">
        <w:t xml:space="preserve"> seurakunnan missio, visio ja strategia</w:t>
      </w:r>
    </w:p>
    <w:p w14:paraId="6BEBA9E4" w14:textId="723B8D61" w:rsidR="00CF19AD" w:rsidRDefault="00C72AE4" w:rsidP="00872E22">
      <w:r>
        <w:t>Utsjoen</w:t>
      </w:r>
      <w:r w:rsidR="0054551F" w:rsidRPr="005A459D">
        <w:t xml:space="preserve"> seurakunnan tehtävänä on toteuttaa kirkon tehtävää</w:t>
      </w:r>
      <w:r w:rsidR="00051796">
        <w:t xml:space="preserve"> paikallisesti</w:t>
      </w:r>
      <w:r w:rsidR="00F21759">
        <w:t>, p</w:t>
      </w:r>
      <w:r w:rsidR="00F21759" w:rsidRPr="00F21759">
        <w:t>itää yllä uskoa, toivoa ja rakkautta Utsjoella.</w:t>
      </w:r>
      <w:r w:rsidR="0054551F" w:rsidRPr="005A459D">
        <w:t xml:space="preserve"> </w:t>
      </w:r>
      <w:r w:rsidR="00B14D34">
        <w:t>Nämä</w:t>
      </w:r>
      <w:r w:rsidR="007148B7" w:rsidRPr="007148B7">
        <w:t xml:space="preserve"> konkretisoituvat jumalanpalveluksissa, kirkollisissa toimituksissa ja kristillisessä kasvatuksessa sekä diakoniatyössä ja seurakuntalaisten arjessa. Seurakunta toimii sekä suomen että saamen kielellä ja tukee molempien kulttuurien rinnakkaiseloa.</w:t>
      </w:r>
      <w:r w:rsidR="00A819A3">
        <w:t xml:space="preserve"> </w:t>
      </w:r>
      <w:r w:rsidR="0054551F" w:rsidRPr="005A459D">
        <w:t>Suunnittelemme ja ideoimme uusia tapoja toimia</w:t>
      </w:r>
      <w:r w:rsidR="00FA6740">
        <w:t xml:space="preserve"> sekä</w:t>
      </w:r>
      <w:r w:rsidR="0054551F" w:rsidRPr="005A459D">
        <w:t xml:space="preserve"> </w:t>
      </w:r>
      <w:r w:rsidR="00F14380">
        <w:t>pyrimme lisäämään yhteisöllisyyttä</w:t>
      </w:r>
      <w:r w:rsidR="00FA6740">
        <w:t xml:space="preserve">. </w:t>
      </w:r>
      <w:r w:rsidR="00FA6740" w:rsidRPr="00FA6740">
        <w:t>Teemme yhteistyötä kaikkien niiden toimijoiden kanssa, jotka voivat sitoutua arvoihimme</w:t>
      </w:r>
    </w:p>
    <w:p w14:paraId="4A39F669" w14:textId="7DFCDBB3" w:rsidR="00CF19AD" w:rsidRPr="00CF19AD" w:rsidRDefault="00C72AE4" w:rsidP="00E729D5">
      <w:pPr>
        <w:pStyle w:val="Otsikko6"/>
      </w:pPr>
      <w:r>
        <w:lastRenderedPageBreak/>
        <w:t>Utsjoen</w:t>
      </w:r>
      <w:r w:rsidR="00CF19AD" w:rsidRPr="00CF19AD">
        <w:t xml:space="preserve"> seurakunnan painopistealueet vuonna 2024</w:t>
      </w:r>
    </w:p>
    <w:p w14:paraId="314A5200" w14:textId="49BC5421" w:rsidR="00872E22" w:rsidRDefault="000C46AD" w:rsidP="00872E22">
      <w:r>
        <w:t>Seurakunnan p</w:t>
      </w:r>
      <w:r w:rsidR="0054551F">
        <w:t>ainopistealueet vuo</w:t>
      </w:r>
      <w:r>
        <w:t xml:space="preserve">nna 2024 </w:t>
      </w:r>
      <w:r w:rsidR="00872E22">
        <w:t>ovat seurakuntalaisten osallistaminen ja seurakuntalaisten toiveiden ja tarpeiden tunnistaminen ja toteuttaminen.</w:t>
      </w:r>
      <w:r>
        <w:t xml:space="preserve"> </w:t>
      </w:r>
      <w:r w:rsidR="00051796">
        <w:t>Pyrimme kääntämään seurakunnanjäsenmäärän nousuun.</w:t>
      </w:r>
    </w:p>
    <w:p w14:paraId="3F9301AF" w14:textId="552826CC" w:rsidR="00705E9F" w:rsidRPr="003F7A9A" w:rsidRDefault="00C72AE4" w:rsidP="00705E9F">
      <w:r>
        <w:t>Ut</w:t>
      </w:r>
      <w:r w:rsidR="009D3A37">
        <w:t>s</w:t>
      </w:r>
      <w:r>
        <w:t>joen</w:t>
      </w:r>
      <w:r w:rsidR="00705E9F" w:rsidRPr="003F7A9A">
        <w:t xml:space="preserve"> seurakunnan </w:t>
      </w:r>
      <w:r w:rsidR="00C020FB" w:rsidRPr="003F7A9A">
        <w:t>koko talous</w:t>
      </w:r>
      <w:r w:rsidR="00705E9F" w:rsidRPr="003F7A9A">
        <w:t>suunnitelmakauden 2024–2026 painopiste</w:t>
      </w:r>
      <w:r w:rsidR="00C020FB" w:rsidRPr="003F7A9A">
        <w:t>enä</w:t>
      </w:r>
      <w:r w:rsidR="00705E9F" w:rsidRPr="003F7A9A">
        <w:t xml:space="preserve"> o</w:t>
      </w:r>
      <w:r w:rsidR="00C020FB" w:rsidRPr="003F7A9A">
        <w:t>n</w:t>
      </w:r>
      <w:r w:rsidR="00705E9F" w:rsidRPr="003F7A9A">
        <w:t xml:space="preserve"> kirkon tehtävän toteuttaminen </w:t>
      </w:r>
      <w:r w:rsidR="00C020FB" w:rsidRPr="003F7A9A">
        <w:t xml:space="preserve">entistä </w:t>
      </w:r>
      <w:r w:rsidR="00705E9F" w:rsidRPr="003F7A9A">
        <w:t>kest</w:t>
      </w:r>
      <w:r w:rsidR="00474789" w:rsidRPr="003F7A9A">
        <w:t>ävämmällä</w:t>
      </w:r>
      <w:r w:rsidR="00705E9F" w:rsidRPr="003F7A9A">
        <w:t xml:space="preserve"> tavalla. Tavoitteenamme on kiinteistöstrategiassa todettujen toimenpiteiden toteuttaminen yhtenä askeleena kohti hiilineutraaliutta</w:t>
      </w:r>
      <w:r w:rsidR="003F7A9A" w:rsidRPr="003F7A9A">
        <w:t>.</w:t>
      </w:r>
    </w:p>
    <w:p w14:paraId="4B8EFE5C" w14:textId="77777777" w:rsidR="00872E22" w:rsidRDefault="00872E22" w:rsidP="00E729D5">
      <w:pPr>
        <w:pStyle w:val="Otsikko6"/>
      </w:pPr>
      <w:r w:rsidRPr="0041265D">
        <w:t>Hiilineutraali kirkko</w:t>
      </w:r>
      <w:r>
        <w:t xml:space="preserve"> 2030-strategia ja ympäristöasiat</w:t>
      </w:r>
    </w:p>
    <w:p w14:paraId="0A3165B1" w14:textId="065E34F4" w:rsidR="00D60A27" w:rsidRPr="0041265D" w:rsidRDefault="00872E22" w:rsidP="00872E22">
      <w:r>
        <w:t xml:space="preserve">Kirkon tavoitteena on olla toiminnassaan hiilineutraali vuoteen 2030 mennessä. Kirkon seurakuntien tarpeisiin räätälöity ympäristöjärjestelmä Kirkon </w:t>
      </w:r>
      <w:r w:rsidR="00126E24">
        <w:t>Y</w:t>
      </w:r>
      <w:r>
        <w:t xml:space="preserve">mpäristödiplomi on työkalu, jonka avulla toteutetaan </w:t>
      </w:r>
      <w:r w:rsidR="00126E24">
        <w:t>K</w:t>
      </w:r>
      <w:r>
        <w:t>irkon energia- ja ilmastostrategian tavoitteita. Tavoitteena on, että kaikilla seurakunnilla on ympäristödiplomi vuoteen 2025 mennessä.</w:t>
      </w:r>
      <w:r w:rsidR="00830F60">
        <w:t xml:space="preserve"> </w:t>
      </w:r>
      <w:r w:rsidR="00D60A27">
        <w:t xml:space="preserve">Hiilineutraaliuteen pyritään </w:t>
      </w:r>
      <w:hyperlink r:id="rId14" w:history="1">
        <w:r w:rsidR="007435AE" w:rsidRPr="002E0581">
          <w:rPr>
            <w:rStyle w:val="Hyperlinkki"/>
          </w:rPr>
          <w:t>viiden tavoitteen</w:t>
        </w:r>
      </w:hyperlink>
      <w:r w:rsidR="00830F60">
        <w:t xml:space="preserve"> </w:t>
      </w:r>
      <w:r w:rsidR="007435AE">
        <w:t>avulla, jotka sisältävät suosituksia toimenpiteistä.</w:t>
      </w:r>
    </w:p>
    <w:p w14:paraId="50904C31" w14:textId="78570FCB" w:rsidR="00872E22" w:rsidRPr="00B410A4" w:rsidRDefault="00457050" w:rsidP="00872E22">
      <w:pPr>
        <w:rPr>
          <w:color w:val="C00000"/>
          <w:szCs w:val="24"/>
        </w:rPr>
      </w:pPr>
      <w:r>
        <w:rPr>
          <w:szCs w:val="24"/>
        </w:rPr>
        <w:t>Utsjoen</w:t>
      </w:r>
      <w:r w:rsidR="00872E22" w:rsidRPr="007172B1">
        <w:rPr>
          <w:szCs w:val="24"/>
        </w:rPr>
        <w:t xml:space="preserve"> seurakun</w:t>
      </w:r>
      <w:r w:rsidR="00830F60">
        <w:rPr>
          <w:szCs w:val="24"/>
        </w:rPr>
        <w:t>ta on vähentänyt kiinteistöjen hiilidioksidipäästöjä</w:t>
      </w:r>
      <w:r w:rsidR="005C4D68">
        <w:rPr>
          <w:szCs w:val="24"/>
        </w:rPr>
        <w:t xml:space="preserve"> </w:t>
      </w:r>
      <w:r w:rsidR="00C32E24">
        <w:rPr>
          <w:szCs w:val="24"/>
        </w:rPr>
        <w:t>(tavoite 1)</w:t>
      </w:r>
      <w:r w:rsidR="00AA16E2">
        <w:rPr>
          <w:szCs w:val="24"/>
        </w:rPr>
        <w:t xml:space="preserve"> </w:t>
      </w:r>
      <w:r>
        <w:rPr>
          <w:szCs w:val="24"/>
        </w:rPr>
        <w:t>vähentämällä öljyn käyttöä</w:t>
      </w:r>
      <w:r w:rsidR="004450CB">
        <w:rPr>
          <w:szCs w:val="24"/>
        </w:rPr>
        <w:t xml:space="preserve"> Utsjoen kirkon lämmityksessä</w:t>
      </w:r>
      <w:r w:rsidR="005C4D68">
        <w:rPr>
          <w:szCs w:val="24"/>
        </w:rPr>
        <w:t>.</w:t>
      </w:r>
      <w:r w:rsidR="0016582D">
        <w:rPr>
          <w:szCs w:val="24"/>
        </w:rPr>
        <w:t xml:space="preserve"> </w:t>
      </w:r>
      <w:r w:rsidR="00AA16E2">
        <w:rPr>
          <w:szCs w:val="24"/>
        </w:rPr>
        <w:t>K</w:t>
      </w:r>
      <w:r w:rsidR="00AA16E2" w:rsidRPr="009004A1">
        <w:rPr>
          <w:szCs w:val="24"/>
        </w:rPr>
        <w:t>iinteistöje</w:t>
      </w:r>
      <w:r w:rsidR="00AA16E2">
        <w:rPr>
          <w:szCs w:val="24"/>
        </w:rPr>
        <w:t>n</w:t>
      </w:r>
      <w:r w:rsidR="00AA16E2" w:rsidRPr="009004A1">
        <w:rPr>
          <w:szCs w:val="24"/>
        </w:rPr>
        <w:t xml:space="preserve"> hiilidioksidipäästöjä </w:t>
      </w:r>
      <w:r w:rsidR="00AA16E2">
        <w:rPr>
          <w:szCs w:val="24"/>
        </w:rPr>
        <w:t>vähenn</w:t>
      </w:r>
      <w:r w:rsidR="0016582D">
        <w:rPr>
          <w:szCs w:val="24"/>
        </w:rPr>
        <w:t>ämme</w:t>
      </w:r>
      <w:r w:rsidR="00AA16E2">
        <w:rPr>
          <w:szCs w:val="24"/>
        </w:rPr>
        <w:t xml:space="preserve"> niin ikään </w:t>
      </w:r>
      <w:r w:rsidR="00AA16E2" w:rsidRPr="009004A1">
        <w:rPr>
          <w:szCs w:val="24"/>
        </w:rPr>
        <w:t xml:space="preserve">luopumalla </w:t>
      </w:r>
      <w:r w:rsidR="006503B1">
        <w:rPr>
          <w:szCs w:val="24"/>
        </w:rPr>
        <w:t>ei aivan välttämättömistä omista</w:t>
      </w:r>
      <w:r w:rsidR="00AA16E2" w:rsidRPr="009004A1">
        <w:rPr>
          <w:szCs w:val="24"/>
        </w:rPr>
        <w:t xml:space="preserve"> tiloista kiinteistöstrategiamme mukaisesti</w:t>
      </w:r>
      <w:r w:rsidR="0016582D">
        <w:rPr>
          <w:szCs w:val="24"/>
        </w:rPr>
        <w:t xml:space="preserve">. </w:t>
      </w:r>
      <w:r w:rsidR="00F07D34">
        <w:rPr>
          <w:szCs w:val="24"/>
        </w:rPr>
        <w:t xml:space="preserve">Toiminnan päästöjä vähennämme (tavoite 2) </w:t>
      </w:r>
      <w:r w:rsidR="00970627">
        <w:rPr>
          <w:szCs w:val="24"/>
        </w:rPr>
        <w:t xml:space="preserve">suosimalla elintarvikeostoissa ilmastoystävällistä ruokaa ja </w:t>
      </w:r>
      <w:r w:rsidR="003827A6">
        <w:rPr>
          <w:szCs w:val="24"/>
        </w:rPr>
        <w:t xml:space="preserve">vähentämällä hävikkiruoan määrää. </w:t>
      </w:r>
      <w:r w:rsidR="001910E6">
        <w:rPr>
          <w:szCs w:val="24"/>
        </w:rPr>
        <w:t xml:space="preserve">Teemme kestäviä hankintoja asettamalla ilmastokriteerin yhdeksi hankintakriteeriksi. </w:t>
      </w:r>
      <w:r w:rsidR="00825826">
        <w:rPr>
          <w:szCs w:val="24"/>
        </w:rPr>
        <w:t xml:space="preserve">Suosimme etätyötä silloin kun se toiminnan kannalta on mahdollista. </w:t>
      </w:r>
      <w:r w:rsidR="006F6891">
        <w:rPr>
          <w:szCs w:val="24"/>
        </w:rPr>
        <w:t xml:space="preserve">Noudatamme seurakunnille laadittuja vastuullisen sijoittamisen ohjeita. </w:t>
      </w:r>
      <w:r w:rsidR="00E96CD7">
        <w:rPr>
          <w:szCs w:val="24"/>
        </w:rPr>
        <w:t xml:space="preserve">Vaikutamme yhteiskunnallisena toimijana ja keskustelijana (tavoite 4) </w:t>
      </w:r>
      <w:r w:rsidR="00EE1398">
        <w:rPr>
          <w:szCs w:val="24"/>
        </w:rPr>
        <w:t xml:space="preserve">toteuttamalla rippikoulut ympäristöystävällisesti </w:t>
      </w:r>
      <w:r w:rsidR="00B56392">
        <w:rPr>
          <w:szCs w:val="24"/>
        </w:rPr>
        <w:t xml:space="preserve">ja kannustamalla nuoria ottamaan vastuuta ilmastosta. </w:t>
      </w:r>
      <w:r w:rsidR="00A34232">
        <w:rPr>
          <w:szCs w:val="24"/>
        </w:rPr>
        <w:t>Utsjoen</w:t>
      </w:r>
      <w:r w:rsidR="00A213D0">
        <w:rPr>
          <w:szCs w:val="24"/>
        </w:rPr>
        <w:t xml:space="preserve"> seurakunta on sitoutunut ilmastotyöhön (tavoite 5) </w:t>
      </w:r>
      <w:r w:rsidR="00682038">
        <w:rPr>
          <w:szCs w:val="24"/>
        </w:rPr>
        <w:t xml:space="preserve">ja </w:t>
      </w:r>
      <w:r w:rsidR="00A34232">
        <w:rPr>
          <w:szCs w:val="24"/>
        </w:rPr>
        <w:t>tavoitteena on ympäristödi</w:t>
      </w:r>
      <w:r w:rsidR="00982B6D">
        <w:rPr>
          <w:szCs w:val="24"/>
        </w:rPr>
        <w:t>plomi vuonna 2024.</w:t>
      </w:r>
    </w:p>
    <w:p w14:paraId="4AC7C1E0" w14:textId="0EFD6286" w:rsidR="00872E22" w:rsidRPr="00B410A4" w:rsidRDefault="00872E22" w:rsidP="00E729D5">
      <w:pPr>
        <w:pStyle w:val="Otsikko6"/>
      </w:pPr>
      <w:r w:rsidRPr="00B410A4">
        <w:lastRenderedPageBreak/>
        <w:t>Arviot seurakunnan kiinteistöjen kehityksestä sekä kiinteistöjen tulevista investointitarpeista kiinteistöstrategian mukaisesti</w:t>
      </w:r>
    </w:p>
    <w:p w14:paraId="6C65928D" w14:textId="5735F896" w:rsidR="00872E22" w:rsidRDefault="00FC1312" w:rsidP="00872E22">
      <w:pPr>
        <w:rPr>
          <w:color w:val="000000"/>
          <w:szCs w:val="24"/>
        </w:rPr>
      </w:pPr>
      <w:r>
        <w:rPr>
          <w:color w:val="000000"/>
          <w:szCs w:val="24"/>
        </w:rPr>
        <w:t>K</w:t>
      </w:r>
      <w:r w:rsidR="00872E22" w:rsidRPr="007172B1">
        <w:rPr>
          <w:color w:val="000000"/>
          <w:szCs w:val="24"/>
        </w:rPr>
        <w:t xml:space="preserve">iinteistöstrategiassamme kiinnitämme huomiota siihen, että kiinteistökantamme on ympäristöystävällistä eikä meillä ole kiinteistökantaa, joka ei ole toiminnan kannalta välttämätöntä. </w:t>
      </w:r>
      <w:r w:rsidR="00872E22">
        <w:rPr>
          <w:color w:val="000000"/>
          <w:szCs w:val="24"/>
        </w:rPr>
        <w:t xml:space="preserve">Strategiassamme tarkastelemme avoimin mielin sitä, mikä vielä toimii ja mistä on aika luopua. Tarkastelemme ja arvioimme tilojen vuokrausta aitona vaihtoehtona tilojen omistamiselle. </w:t>
      </w:r>
      <w:r w:rsidR="00872E22" w:rsidRPr="007172B1">
        <w:rPr>
          <w:color w:val="000000"/>
          <w:szCs w:val="24"/>
        </w:rPr>
        <w:t>Tavoitteenamme on, että kiinteistötoimea ja maankäyttöä koskevaan päätöksentekoon on jatkossa aina sisällytetty myös ympäristövaikutusten arviointi.</w:t>
      </w:r>
      <w:r w:rsidR="00872E22">
        <w:rPr>
          <w:color w:val="000000"/>
          <w:szCs w:val="24"/>
        </w:rPr>
        <w:t xml:space="preserve"> </w:t>
      </w:r>
    </w:p>
    <w:p w14:paraId="0D1B2FF9" w14:textId="672232D4" w:rsidR="00872E22" w:rsidRPr="00126E24" w:rsidRDefault="00872E22" w:rsidP="00872E22">
      <w:pPr>
        <w:rPr>
          <w:b/>
          <w:bCs/>
        </w:rPr>
      </w:pPr>
      <w:r>
        <w:t xml:space="preserve">Seurakunnassamme on käytössä </w:t>
      </w:r>
      <w:proofErr w:type="spellStart"/>
      <w:r>
        <w:t>Basis</w:t>
      </w:r>
      <w:proofErr w:type="spellEnd"/>
      <w:r>
        <w:t>-järjestelmän rakennus- ja kiinteistörekisteri, jossa rakennusten, kiinteistöjen sekä arvoesineiden perustiedot ovat yhteisessä tietokannassa.</w:t>
      </w:r>
    </w:p>
    <w:p w14:paraId="57C8A4FC" w14:textId="59EB4C08" w:rsidR="00C47D55" w:rsidRPr="00F93094" w:rsidRDefault="00C47D55" w:rsidP="00E729D5">
      <w:pPr>
        <w:pStyle w:val="Otsikko6"/>
      </w:pPr>
      <w:r w:rsidRPr="00F93094">
        <w:t>Seurakun</w:t>
      </w:r>
      <w:r w:rsidR="00B410A4">
        <w:t>na</w:t>
      </w:r>
      <w:r w:rsidRPr="00F93094">
        <w:t xml:space="preserve">n toimintaan suunnitellut muutokset </w:t>
      </w:r>
    </w:p>
    <w:p w14:paraId="670C18A7" w14:textId="74D21109" w:rsidR="00872E22" w:rsidRDefault="00982B6D" w:rsidP="00872E22">
      <w:r>
        <w:t>Utsjoen</w:t>
      </w:r>
      <w:r w:rsidR="00C47D55" w:rsidRPr="0041265D">
        <w:t xml:space="preserve"> seurakunnan toimintaan ei ole suunnitteilla suuria muutoksia kuten seurakuntaliitoksia tai merkittäviä yhteistyökuvioita naapuriseurakuntien kanssa. </w:t>
      </w:r>
    </w:p>
    <w:p w14:paraId="76AD364C" w14:textId="545ED627" w:rsidR="00E729D5" w:rsidRDefault="00E729D5" w:rsidP="00E729D5">
      <w:pPr>
        <w:pStyle w:val="Otsikko2"/>
      </w:pPr>
      <w:bookmarkStart w:id="2" w:name="_Toc148021025"/>
      <w:r>
        <w:t>Seurakunnallinen toiminta</w:t>
      </w:r>
      <w:bookmarkEnd w:id="2"/>
    </w:p>
    <w:tbl>
      <w:tblPr>
        <w:tblW w:w="9200" w:type="dxa"/>
        <w:tblCellMar>
          <w:left w:w="70" w:type="dxa"/>
          <w:right w:w="70" w:type="dxa"/>
        </w:tblCellMar>
        <w:tblLook w:val="04A0" w:firstRow="1" w:lastRow="0" w:firstColumn="1" w:lastColumn="0" w:noHBand="0" w:noVBand="1"/>
      </w:tblPr>
      <w:tblGrid>
        <w:gridCol w:w="2860"/>
        <w:gridCol w:w="1460"/>
        <w:gridCol w:w="1560"/>
        <w:gridCol w:w="1100"/>
        <w:gridCol w:w="1120"/>
        <w:gridCol w:w="1100"/>
      </w:tblGrid>
      <w:tr w:rsidR="00A25FBD" w:rsidRPr="00A25FBD" w14:paraId="7C96B54B" w14:textId="77777777" w:rsidTr="00A25FBD">
        <w:trPr>
          <w:trHeight w:val="315"/>
        </w:trPr>
        <w:tc>
          <w:tcPr>
            <w:tcW w:w="2860" w:type="dxa"/>
            <w:tcBorders>
              <w:top w:val="nil"/>
              <w:left w:val="nil"/>
              <w:bottom w:val="nil"/>
              <w:right w:val="nil"/>
            </w:tcBorders>
            <w:shd w:val="clear" w:color="000000" w:fill="FFFFFF"/>
            <w:vAlign w:val="bottom"/>
            <w:hideMark/>
          </w:tcPr>
          <w:p w14:paraId="24FBCA7E" w14:textId="77777777" w:rsidR="00A25FBD" w:rsidRPr="00A25FBD" w:rsidRDefault="00A25FBD" w:rsidP="00A25FBD">
            <w:pPr>
              <w:spacing w:after="0" w:line="240" w:lineRule="auto"/>
              <w:rPr>
                <w:rFonts w:ascii="Arial" w:eastAsia="Times New Roman" w:hAnsi="Arial" w:cs="Arial"/>
                <w:b/>
                <w:bCs/>
                <w:color w:val="000000"/>
                <w:sz w:val="20"/>
                <w:szCs w:val="20"/>
                <w:lang w:eastAsia="fi-FI"/>
              </w:rPr>
            </w:pPr>
            <w:r w:rsidRPr="00A25FBD">
              <w:rPr>
                <w:rFonts w:ascii="Arial" w:eastAsia="Times New Roman" w:hAnsi="Arial" w:cs="Arial"/>
                <w:b/>
                <w:bCs/>
                <w:color w:val="000000"/>
                <w:sz w:val="20"/>
                <w:szCs w:val="20"/>
                <w:lang w:eastAsia="fi-FI"/>
              </w:rPr>
              <w:t>Utsjoen seurakunnallinen työ</w:t>
            </w:r>
          </w:p>
        </w:tc>
        <w:tc>
          <w:tcPr>
            <w:tcW w:w="1460" w:type="dxa"/>
            <w:tcBorders>
              <w:top w:val="nil"/>
              <w:left w:val="nil"/>
              <w:bottom w:val="nil"/>
              <w:right w:val="nil"/>
            </w:tcBorders>
            <w:shd w:val="clear" w:color="auto" w:fill="auto"/>
            <w:noWrap/>
            <w:vAlign w:val="bottom"/>
            <w:hideMark/>
          </w:tcPr>
          <w:p w14:paraId="6A93FB38" w14:textId="77777777" w:rsidR="00A25FBD" w:rsidRPr="00A25FBD" w:rsidRDefault="00A25FBD" w:rsidP="00A25FBD">
            <w:pPr>
              <w:spacing w:after="0" w:line="240" w:lineRule="auto"/>
              <w:rPr>
                <w:rFonts w:ascii="Arial" w:eastAsia="Times New Roman" w:hAnsi="Arial" w:cs="Arial"/>
                <w:b/>
                <w:bCs/>
                <w:color w:val="000000"/>
                <w:sz w:val="20"/>
                <w:szCs w:val="20"/>
                <w:lang w:eastAsia="fi-FI"/>
              </w:rPr>
            </w:pPr>
          </w:p>
        </w:tc>
        <w:tc>
          <w:tcPr>
            <w:tcW w:w="1560" w:type="dxa"/>
            <w:tcBorders>
              <w:top w:val="nil"/>
              <w:left w:val="nil"/>
              <w:bottom w:val="nil"/>
              <w:right w:val="nil"/>
            </w:tcBorders>
            <w:shd w:val="clear" w:color="auto" w:fill="auto"/>
            <w:noWrap/>
            <w:vAlign w:val="bottom"/>
            <w:hideMark/>
          </w:tcPr>
          <w:p w14:paraId="4A197D11" w14:textId="77777777" w:rsidR="00A25FBD" w:rsidRPr="00A25FBD" w:rsidRDefault="00A25FBD" w:rsidP="00A25FBD">
            <w:pPr>
              <w:spacing w:after="0" w:line="240" w:lineRule="auto"/>
              <w:rPr>
                <w:rFonts w:ascii="Times New Roman" w:eastAsia="Times New Roman" w:hAnsi="Times New Roman" w:cs="Times New Roman"/>
                <w:sz w:val="20"/>
                <w:szCs w:val="20"/>
                <w:lang w:eastAsia="fi-FI"/>
              </w:rPr>
            </w:pPr>
          </w:p>
        </w:tc>
        <w:tc>
          <w:tcPr>
            <w:tcW w:w="1100" w:type="dxa"/>
            <w:tcBorders>
              <w:top w:val="nil"/>
              <w:left w:val="nil"/>
              <w:bottom w:val="nil"/>
              <w:right w:val="nil"/>
            </w:tcBorders>
            <w:shd w:val="clear" w:color="auto" w:fill="auto"/>
            <w:noWrap/>
            <w:vAlign w:val="bottom"/>
            <w:hideMark/>
          </w:tcPr>
          <w:p w14:paraId="4EDFDA54" w14:textId="77777777" w:rsidR="00A25FBD" w:rsidRPr="00A25FBD" w:rsidRDefault="00A25FBD" w:rsidP="00A25FBD">
            <w:pPr>
              <w:spacing w:after="0" w:line="240" w:lineRule="auto"/>
              <w:rPr>
                <w:rFonts w:ascii="Times New Roman" w:eastAsia="Times New Roman" w:hAnsi="Times New Roman" w:cs="Times New Roman"/>
                <w:sz w:val="20"/>
                <w:szCs w:val="20"/>
                <w:lang w:eastAsia="fi-FI"/>
              </w:rPr>
            </w:pPr>
          </w:p>
        </w:tc>
        <w:tc>
          <w:tcPr>
            <w:tcW w:w="1120" w:type="dxa"/>
            <w:tcBorders>
              <w:top w:val="nil"/>
              <w:left w:val="nil"/>
              <w:bottom w:val="nil"/>
              <w:right w:val="nil"/>
            </w:tcBorders>
            <w:shd w:val="clear" w:color="auto" w:fill="auto"/>
            <w:noWrap/>
            <w:vAlign w:val="bottom"/>
            <w:hideMark/>
          </w:tcPr>
          <w:p w14:paraId="7CC7AA98" w14:textId="77777777" w:rsidR="00A25FBD" w:rsidRPr="00A25FBD" w:rsidRDefault="00A25FBD" w:rsidP="00A25FBD">
            <w:pPr>
              <w:spacing w:after="0" w:line="240" w:lineRule="auto"/>
              <w:rPr>
                <w:rFonts w:ascii="Times New Roman" w:eastAsia="Times New Roman" w:hAnsi="Times New Roman" w:cs="Times New Roman"/>
                <w:sz w:val="20"/>
                <w:szCs w:val="20"/>
                <w:lang w:eastAsia="fi-FI"/>
              </w:rPr>
            </w:pPr>
          </w:p>
        </w:tc>
        <w:tc>
          <w:tcPr>
            <w:tcW w:w="1100" w:type="dxa"/>
            <w:tcBorders>
              <w:top w:val="nil"/>
              <w:left w:val="nil"/>
              <w:bottom w:val="nil"/>
              <w:right w:val="nil"/>
            </w:tcBorders>
            <w:shd w:val="clear" w:color="auto" w:fill="auto"/>
            <w:noWrap/>
            <w:vAlign w:val="bottom"/>
            <w:hideMark/>
          </w:tcPr>
          <w:p w14:paraId="12E88082" w14:textId="77777777" w:rsidR="00A25FBD" w:rsidRPr="00A25FBD" w:rsidRDefault="00A25FBD" w:rsidP="00A25FBD">
            <w:pPr>
              <w:spacing w:after="0" w:line="240" w:lineRule="auto"/>
              <w:rPr>
                <w:rFonts w:ascii="Times New Roman" w:eastAsia="Times New Roman" w:hAnsi="Times New Roman" w:cs="Times New Roman"/>
                <w:sz w:val="20"/>
                <w:szCs w:val="20"/>
                <w:lang w:eastAsia="fi-FI"/>
              </w:rPr>
            </w:pPr>
          </w:p>
        </w:tc>
      </w:tr>
      <w:tr w:rsidR="00A25FBD" w:rsidRPr="00A25FBD" w14:paraId="1E660538" w14:textId="77777777" w:rsidTr="00A25FBD">
        <w:trPr>
          <w:trHeight w:val="465"/>
        </w:trPr>
        <w:tc>
          <w:tcPr>
            <w:tcW w:w="2860"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3CB5F5AF" w14:textId="77777777" w:rsidR="00A25FBD" w:rsidRPr="00A25FBD" w:rsidRDefault="00A25FBD" w:rsidP="00A25FBD">
            <w:pPr>
              <w:spacing w:after="0" w:line="240" w:lineRule="auto"/>
              <w:rPr>
                <w:rFonts w:ascii="Calibri" w:eastAsia="Times New Roman" w:hAnsi="Calibri" w:cs="Calibri"/>
                <w:color w:val="000000"/>
                <w:sz w:val="22"/>
                <w:lang w:eastAsia="fi-FI"/>
              </w:rPr>
            </w:pPr>
            <w:r w:rsidRPr="00A25FBD">
              <w:rPr>
                <w:rFonts w:ascii="Calibri" w:eastAsia="Times New Roman" w:hAnsi="Calibri" w:cs="Calibri"/>
                <w:color w:val="000000"/>
                <w:sz w:val="22"/>
                <w:lang w:eastAsia="fi-FI"/>
              </w:rPr>
              <w:t> </w:t>
            </w:r>
          </w:p>
        </w:tc>
        <w:tc>
          <w:tcPr>
            <w:tcW w:w="1460" w:type="dxa"/>
            <w:tcBorders>
              <w:top w:val="single" w:sz="8" w:space="0" w:color="AEAEAE"/>
              <w:left w:val="nil"/>
              <w:bottom w:val="single" w:sz="8" w:space="0" w:color="AEAEAE"/>
              <w:right w:val="single" w:sz="8" w:space="0" w:color="AEAEAE"/>
            </w:tcBorders>
            <w:shd w:val="clear" w:color="000000" w:fill="C6C4C4"/>
            <w:vAlign w:val="center"/>
            <w:hideMark/>
          </w:tcPr>
          <w:p w14:paraId="2B9F02BB" w14:textId="77777777" w:rsidR="00A25FBD" w:rsidRPr="00A25FBD" w:rsidRDefault="00A25FBD" w:rsidP="00A25FBD">
            <w:pPr>
              <w:spacing w:after="0" w:line="240" w:lineRule="auto"/>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Edellinen TP</w:t>
            </w:r>
            <w:r w:rsidRPr="00A25FBD">
              <w:rPr>
                <w:rFonts w:ascii="Arial" w:eastAsia="Times New Roman" w:hAnsi="Arial" w:cs="Arial"/>
                <w:color w:val="000000"/>
                <w:sz w:val="16"/>
                <w:szCs w:val="16"/>
                <w:lang w:eastAsia="fi-FI"/>
              </w:rPr>
              <w:br/>
              <w:t>2022</w:t>
            </w:r>
          </w:p>
        </w:tc>
        <w:tc>
          <w:tcPr>
            <w:tcW w:w="1560" w:type="dxa"/>
            <w:tcBorders>
              <w:top w:val="single" w:sz="8" w:space="0" w:color="AEAEAE"/>
              <w:left w:val="nil"/>
              <w:bottom w:val="single" w:sz="8" w:space="0" w:color="AEAEAE"/>
              <w:right w:val="single" w:sz="8" w:space="0" w:color="AEAEAE"/>
            </w:tcBorders>
            <w:shd w:val="clear" w:color="000000" w:fill="C6C4C4"/>
            <w:vAlign w:val="center"/>
            <w:hideMark/>
          </w:tcPr>
          <w:p w14:paraId="0E3896B4" w14:textId="77777777" w:rsidR="00A25FBD" w:rsidRPr="00A25FBD" w:rsidRDefault="00A25FBD" w:rsidP="00A25FBD">
            <w:pPr>
              <w:spacing w:after="0" w:line="240" w:lineRule="auto"/>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xml:space="preserve">Kuluvan vuoden TA </w:t>
            </w:r>
            <w:r w:rsidRPr="00A25FBD">
              <w:rPr>
                <w:rFonts w:ascii="Arial" w:eastAsia="Times New Roman" w:hAnsi="Arial" w:cs="Arial"/>
                <w:color w:val="000000"/>
                <w:sz w:val="16"/>
                <w:szCs w:val="16"/>
                <w:lang w:eastAsia="fi-FI"/>
              </w:rPr>
              <w:br/>
              <w:t>2023</w:t>
            </w:r>
          </w:p>
        </w:tc>
        <w:tc>
          <w:tcPr>
            <w:tcW w:w="1100" w:type="dxa"/>
            <w:tcBorders>
              <w:top w:val="single" w:sz="8" w:space="0" w:color="AEAEAE"/>
              <w:left w:val="nil"/>
              <w:bottom w:val="single" w:sz="8" w:space="0" w:color="AEAEAE"/>
              <w:right w:val="single" w:sz="8" w:space="0" w:color="AEAEAE"/>
            </w:tcBorders>
            <w:shd w:val="clear" w:color="000000" w:fill="FFFF00"/>
            <w:vAlign w:val="center"/>
            <w:hideMark/>
          </w:tcPr>
          <w:p w14:paraId="2BFA37E8" w14:textId="77777777" w:rsidR="00A25FBD" w:rsidRPr="00A25FBD" w:rsidRDefault="00A25FBD" w:rsidP="00A25FBD">
            <w:pPr>
              <w:spacing w:after="0" w:line="240" w:lineRule="auto"/>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TA</w:t>
            </w:r>
            <w:r w:rsidRPr="00A25FBD">
              <w:rPr>
                <w:rFonts w:ascii="Arial" w:eastAsia="Times New Roman" w:hAnsi="Arial" w:cs="Arial"/>
                <w:color w:val="000000"/>
                <w:sz w:val="16"/>
                <w:szCs w:val="16"/>
                <w:lang w:eastAsia="fi-FI"/>
              </w:rPr>
              <w:br/>
              <w:t>2024</w:t>
            </w:r>
          </w:p>
        </w:tc>
        <w:tc>
          <w:tcPr>
            <w:tcW w:w="1120" w:type="dxa"/>
            <w:tcBorders>
              <w:top w:val="single" w:sz="8" w:space="0" w:color="AEAEAE"/>
              <w:left w:val="nil"/>
              <w:bottom w:val="single" w:sz="8" w:space="0" w:color="AEAEAE"/>
              <w:right w:val="single" w:sz="8" w:space="0" w:color="AEAEAE"/>
            </w:tcBorders>
            <w:shd w:val="clear" w:color="000000" w:fill="C6C4C4"/>
            <w:vAlign w:val="center"/>
            <w:hideMark/>
          </w:tcPr>
          <w:p w14:paraId="393F81D1" w14:textId="77777777" w:rsidR="00A25FBD" w:rsidRPr="00A25FBD" w:rsidRDefault="00A25FBD" w:rsidP="00A25FBD">
            <w:pPr>
              <w:spacing w:after="0" w:line="240" w:lineRule="auto"/>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xml:space="preserve">TS1 </w:t>
            </w:r>
            <w:r w:rsidRPr="00A25FBD">
              <w:rPr>
                <w:rFonts w:ascii="Arial" w:eastAsia="Times New Roman" w:hAnsi="Arial" w:cs="Arial"/>
                <w:color w:val="000000"/>
                <w:sz w:val="16"/>
                <w:szCs w:val="16"/>
                <w:lang w:eastAsia="fi-FI"/>
              </w:rPr>
              <w:br/>
              <w:t>2025</w:t>
            </w:r>
          </w:p>
        </w:tc>
        <w:tc>
          <w:tcPr>
            <w:tcW w:w="1100" w:type="dxa"/>
            <w:tcBorders>
              <w:top w:val="single" w:sz="8" w:space="0" w:color="AEAEAE"/>
              <w:left w:val="nil"/>
              <w:bottom w:val="single" w:sz="8" w:space="0" w:color="AEAEAE"/>
              <w:right w:val="single" w:sz="8" w:space="0" w:color="AEAEAE"/>
            </w:tcBorders>
            <w:shd w:val="clear" w:color="000000" w:fill="C6C4C4"/>
            <w:vAlign w:val="center"/>
            <w:hideMark/>
          </w:tcPr>
          <w:p w14:paraId="54641427" w14:textId="77777777" w:rsidR="00A25FBD" w:rsidRPr="00A25FBD" w:rsidRDefault="00A25FBD" w:rsidP="00A25FBD">
            <w:pPr>
              <w:spacing w:after="0" w:line="240" w:lineRule="auto"/>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xml:space="preserve">TS2 </w:t>
            </w:r>
            <w:r w:rsidRPr="00A25FBD">
              <w:rPr>
                <w:rFonts w:ascii="Arial" w:eastAsia="Times New Roman" w:hAnsi="Arial" w:cs="Arial"/>
                <w:color w:val="000000"/>
                <w:sz w:val="16"/>
                <w:szCs w:val="16"/>
                <w:lang w:eastAsia="fi-FI"/>
              </w:rPr>
              <w:br/>
              <w:t>2026</w:t>
            </w:r>
          </w:p>
        </w:tc>
      </w:tr>
      <w:tr w:rsidR="00A25FBD" w:rsidRPr="00A25FBD" w14:paraId="66171565"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B7CFE8"/>
            <w:vAlign w:val="center"/>
            <w:hideMark/>
          </w:tcPr>
          <w:p w14:paraId="4AE30225" w14:textId="77777777" w:rsidR="00A25FBD" w:rsidRPr="00A25FBD" w:rsidRDefault="00A25FBD" w:rsidP="00A25FBD">
            <w:pPr>
              <w:spacing w:after="0" w:line="240" w:lineRule="auto"/>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Toimintatuotot</w:t>
            </w:r>
          </w:p>
        </w:tc>
        <w:tc>
          <w:tcPr>
            <w:tcW w:w="1460" w:type="dxa"/>
            <w:tcBorders>
              <w:top w:val="nil"/>
              <w:left w:val="nil"/>
              <w:bottom w:val="single" w:sz="8" w:space="0" w:color="AEAEAE"/>
              <w:right w:val="single" w:sz="8" w:space="0" w:color="AEAEAE"/>
            </w:tcBorders>
            <w:shd w:val="clear" w:color="000000" w:fill="FFFFFF"/>
            <w:vAlign w:val="center"/>
            <w:hideMark/>
          </w:tcPr>
          <w:p w14:paraId="01D62641"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-176 875,83</w:t>
            </w:r>
          </w:p>
        </w:tc>
        <w:tc>
          <w:tcPr>
            <w:tcW w:w="1560" w:type="dxa"/>
            <w:tcBorders>
              <w:top w:val="nil"/>
              <w:left w:val="nil"/>
              <w:bottom w:val="single" w:sz="8" w:space="0" w:color="AEAEAE"/>
              <w:right w:val="single" w:sz="8" w:space="0" w:color="AEAEAE"/>
            </w:tcBorders>
            <w:shd w:val="clear" w:color="000000" w:fill="FFFFFF"/>
            <w:vAlign w:val="center"/>
            <w:hideMark/>
          </w:tcPr>
          <w:p w14:paraId="0F8632CE"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-152 101,27</w:t>
            </w:r>
          </w:p>
        </w:tc>
        <w:tc>
          <w:tcPr>
            <w:tcW w:w="1100" w:type="dxa"/>
            <w:tcBorders>
              <w:top w:val="nil"/>
              <w:left w:val="nil"/>
              <w:bottom w:val="single" w:sz="8" w:space="0" w:color="AEAEAE"/>
              <w:right w:val="single" w:sz="8" w:space="0" w:color="AEAEAE"/>
            </w:tcBorders>
            <w:shd w:val="clear" w:color="000000" w:fill="FFFF00"/>
            <w:vAlign w:val="center"/>
            <w:hideMark/>
          </w:tcPr>
          <w:p w14:paraId="2A57BC3E"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-150 800,00</w:t>
            </w:r>
          </w:p>
        </w:tc>
        <w:tc>
          <w:tcPr>
            <w:tcW w:w="1120" w:type="dxa"/>
            <w:tcBorders>
              <w:top w:val="nil"/>
              <w:left w:val="nil"/>
              <w:bottom w:val="single" w:sz="8" w:space="0" w:color="AEAEAE"/>
              <w:right w:val="single" w:sz="8" w:space="0" w:color="AEAEAE"/>
            </w:tcBorders>
            <w:shd w:val="clear" w:color="000000" w:fill="FFFFFF"/>
            <w:vAlign w:val="center"/>
            <w:hideMark/>
          </w:tcPr>
          <w:p w14:paraId="02DD51DF"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-150 800,00</w:t>
            </w:r>
          </w:p>
        </w:tc>
        <w:tc>
          <w:tcPr>
            <w:tcW w:w="1100" w:type="dxa"/>
            <w:tcBorders>
              <w:top w:val="nil"/>
              <w:left w:val="nil"/>
              <w:bottom w:val="single" w:sz="8" w:space="0" w:color="AEAEAE"/>
              <w:right w:val="single" w:sz="8" w:space="0" w:color="AEAEAE"/>
            </w:tcBorders>
            <w:shd w:val="clear" w:color="000000" w:fill="FFFFFF"/>
            <w:vAlign w:val="center"/>
            <w:hideMark/>
          </w:tcPr>
          <w:p w14:paraId="7F9A8617"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-150 800,00</w:t>
            </w:r>
          </w:p>
        </w:tc>
      </w:tr>
      <w:tr w:rsidR="00A25FBD" w:rsidRPr="00A25FBD" w14:paraId="7385D45E"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1E9CA9F9"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Korvaukset</w:t>
            </w:r>
          </w:p>
        </w:tc>
        <w:tc>
          <w:tcPr>
            <w:tcW w:w="1460" w:type="dxa"/>
            <w:tcBorders>
              <w:top w:val="nil"/>
              <w:left w:val="nil"/>
              <w:bottom w:val="single" w:sz="8" w:space="0" w:color="AEAEAE"/>
              <w:right w:val="single" w:sz="8" w:space="0" w:color="AEAEAE"/>
            </w:tcBorders>
            <w:shd w:val="clear" w:color="000000" w:fill="E9EEF4"/>
            <w:vAlign w:val="center"/>
            <w:hideMark/>
          </w:tcPr>
          <w:p w14:paraId="7B31669B"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-156 446,97</w:t>
            </w:r>
          </w:p>
        </w:tc>
        <w:tc>
          <w:tcPr>
            <w:tcW w:w="1560" w:type="dxa"/>
            <w:tcBorders>
              <w:top w:val="nil"/>
              <w:left w:val="nil"/>
              <w:bottom w:val="single" w:sz="8" w:space="0" w:color="AEAEAE"/>
              <w:right w:val="single" w:sz="8" w:space="0" w:color="AEAEAE"/>
            </w:tcBorders>
            <w:shd w:val="clear" w:color="000000" w:fill="E9EEF4"/>
            <w:vAlign w:val="center"/>
            <w:hideMark/>
          </w:tcPr>
          <w:p w14:paraId="313A4E82"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-146 301,27</w:t>
            </w:r>
          </w:p>
        </w:tc>
        <w:tc>
          <w:tcPr>
            <w:tcW w:w="1100" w:type="dxa"/>
            <w:tcBorders>
              <w:top w:val="nil"/>
              <w:left w:val="nil"/>
              <w:bottom w:val="single" w:sz="8" w:space="0" w:color="AEAEAE"/>
              <w:right w:val="single" w:sz="8" w:space="0" w:color="AEAEAE"/>
            </w:tcBorders>
            <w:shd w:val="clear" w:color="000000" w:fill="FFFF00"/>
            <w:vAlign w:val="center"/>
            <w:hideMark/>
          </w:tcPr>
          <w:p w14:paraId="24E290FE"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-145 000,00</w:t>
            </w:r>
          </w:p>
        </w:tc>
        <w:tc>
          <w:tcPr>
            <w:tcW w:w="1120" w:type="dxa"/>
            <w:tcBorders>
              <w:top w:val="nil"/>
              <w:left w:val="nil"/>
              <w:bottom w:val="single" w:sz="8" w:space="0" w:color="AEAEAE"/>
              <w:right w:val="single" w:sz="8" w:space="0" w:color="AEAEAE"/>
            </w:tcBorders>
            <w:shd w:val="clear" w:color="000000" w:fill="E9EEF4"/>
            <w:vAlign w:val="center"/>
            <w:hideMark/>
          </w:tcPr>
          <w:p w14:paraId="22E129DB"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-145 000,00</w:t>
            </w:r>
          </w:p>
        </w:tc>
        <w:tc>
          <w:tcPr>
            <w:tcW w:w="1100" w:type="dxa"/>
            <w:tcBorders>
              <w:top w:val="nil"/>
              <w:left w:val="nil"/>
              <w:bottom w:val="single" w:sz="8" w:space="0" w:color="AEAEAE"/>
              <w:right w:val="single" w:sz="8" w:space="0" w:color="AEAEAE"/>
            </w:tcBorders>
            <w:shd w:val="clear" w:color="000000" w:fill="E9EEF4"/>
            <w:vAlign w:val="center"/>
            <w:hideMark/>
          </w:tcPr>
          <w:p w14:paraId="330F7846"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-145 000,00</w:t>
            </w:r>
          </w:p>
        </w:tc>
      </w:tr>
      <w:tr w:rsidR="00A25FBD" w:rsidRPr="00A25FBD" w14:paraId="645193D1"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70310A2A"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Myyntituotot</w:t>
            </w:r>
          </w:p>
        </w:tc>
        <w:tc>
          <w:tcPr>
            <w:tcW w:w="1460" w:type="dxa"/>
            <w:tcBorders>
              <w:top w:val="nil"/>
              <w:left w:val="nil"/>
              <w:bottom w:val="single" w:sz="8" w:space="0" w:color="AEAEAE"/>
              <w:right w:val="single" w:sz="8" w:space="0" w:color="AEAEAE"/>
            </w:tcBorders>
            <w:shd w:val="clear" w:color="000000" w:fill="FFFFFF"/>
            <w:vAlign w:val="center"/>
            <w:hideMark/>
          </w:tcPr>
          <w:p w14:paraId="245FDC6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-1 925,42</w:t>
            </w:r>
          </w:p>
        </w:tc>
        <w:tc>
          <w:tcPr>
            <w:tcW w:w="1560" w:type="dxa"/>
            <w:tcBorders>
              <w:top w:val="nil"/>
              <w:left w:val="nil"/>
              <w:bottom w:val="single" w:sz="8" w:space="0" w:color="AEAEAE"/>
              <w:right w:val="single" w:sz="8" w:space="0" w:color="AEAEAE"/>
            </w:tcBorders>
            <w:shd w:val="clear" w:color="000000" w:fill="FFFFFF"/>
            <w:vAlign w:val="center"/>
            <w:hideMark/>
          </w:tcPr>
          <w:p w14:paraId="0C96371B"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-3 000,00</w:t>
            </w:r>
          </w:p>
        </w:tc>
        <w:tc>
          <w:tcPr>
            <w:tcW w:w="1100" w:type="dxa"/>
            <w:tcBorders>
              <w:top w:val="nil"/>
              <w:left w:val="nil"/>
              <w:bottom w:val="single" w:sz="8" w:space="0" w:color="AEAEAE"/>
              <w:right w:val="single" w:sz="8" w:space="0" w:color="AEAEAE"/>
            </w:tcBorders>
            <w:shd w:val="clear" w:color="000000" w:fill="FFFF00"/>
            <w:vAlign w:val="center"/>
            <w:hideMark/>
          </w:tcPr>
          <w:p w14:paraId="79CCAD52"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-3 000,00</w:t>
            </w:r>
          </w:p>
        </w:tc>
        <w:tc>
          <w:tcPr>
            <w:tcW w:w="1120" w:type="dxa"/>
            <w:tcBorders>
              <w:top w:val="nil"/>
              <w:left w:val="nil"/>
              <w:bottom w:val="single" w:sz="8" w:space="0" w:color="AEAEAE"/>
              <w:right w:val="single" w:sz="8" w:space="0" w:color="AEAEAE"/>
            </w:tcBorders>
            <w:shd w:val="clear" w:color="000000" w:fill="FFFFFF"/>
            <w:vAlign w:val="center"/>
            <w:hideMark/>
          </w:tcPr>
          <w:p w14:paraId="3C220A9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-3 000,00</w:t>
            </w:r>
          </w:p>
        </w:tc>
        <w:tc>
          <w:tcPr>
            <w:tcW w:w="1100" w:type="dxa"/>
            <w:tcBorders>
              <w:top w:val="nil"/>
              <w:left w:val="nil"/>
              <w:bottom w:val="single" w:sz="8" w:space="0" w:color="AEAEAE"/>
              <w:right w:val="single" w:sz="8" w:space="0" w:color="AEAEAE"/>
            </w:tcBorders>
            <w:shd w:val="clear" w:color="000000" w:fill="FFFFFF"/>
            <w:vAlign w:val="center"/>
            <w:hideMark/>
          </w:tcPr>
          <w:p w14:paraId="00FC262F"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-3 000,00</w:t>
            </w:r>
          </w:p>
        </w:tc>
      </w:tr>
      <w:tr w:rsidR="00A25FBD" w:rsidRPr="00A25FBD" w14:paraId="508EBA33"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28A0A25A"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Maksutuotot</w:t>
            </w:r>
          </w:p>
        </w:tc>
        <w:tc>
          <w:tcPr>
            <w:tcW w:w="1460" w:type="dxa"/>
            <w:tcBorders>
              <w:top w:val="nil"/>
              <w:left w:val="nil"/>
              <w:bottom w:val="single" w:sz="8" w:space="0" w:color="AEAEAE"/>
              <w:right w:val="single" w:sz="8" w:space="0" w:color="AEAEAE"/>
            </w:tcBorders>
            <w:shd w:val="clear" w:color="000000" w:fill="E9EEF4"/>
            <w:vAlign w:val="center"/>
            <w:hideMark/>
          </w:tcPr>
          <w:p w14:paraId="35812B7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-4 770,51</w:t>
            </w:r>
          </w:p>
        </w:tc>
        <w:tc>
          <w:tcPr>
            <w:tcW w:w="1560" w:type="dxa"/>
            <w:tcBorders>
              <w:top w:val="nil"/>
              <w:left w:val="nil"/>
              <w:bottom w:val="single" w:sz="8" w:space="0" w:color="AEAEAE"/>
              <w:right w:val="single" w:sz="8" w:space="0" w:color="AEAEAE"/>
            </w:tcBorders>
            <w:shd w:val="clear" w:color="000000" w:fill="E9EEF4"/>
            <w:vAlign w:val="center"/>
            <w:hideMark/>
          </w:tcPr>
          <w:p w14:paraId="376C523D"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-2 600,00</w:t>
            </w:r>
          </w:p>
        </w:tc>
        <w:tc>
          <w:tcPr>
            <w:tcW w:w="1100" w:type="dxa"/>
            <w:tcBorders>
              <w:top w:val="nil"/>
              <w:left w:val="nil"/>
              <w:bottom w:val="single" w:sz="8" w:space="0" w:color="AEAEAE"/>
              <w:right w:val="single" w:sz="8" w:space="0" w:color="AEAEAE"/>
            </w:tcBorders>
            <w:shd w:val="clear" w:color="000000" w:fill="FFFF00"/>
            <w:vAlign w:val="center"/>
            <w:hideMark/>
          </w:tcPr>
          <w:p w14:paraId="519BACE0"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-2 800,00</w:t>
            </w:r>
          </w:p>
        </w:tc>
        <w:tc>
          <w:tcPr>
            <w:tcW w:w="1120" w:type="dxa"/>
            <w:tcBorders>
              <w:top w:val="nil"/>
              <w:left w:val="nil"/>
              <w:bottom w:val="single" w:sz="8" w:space="0" w:color="AEAEAE"/>
              <w:right w:val="single" w:sz="8" w:space="0" w:color="AEAEAE"/>
            </w:tcBorders>
            <w:shd w:val="clear" w:color="000000" w:fill="E9EEF4"/>
            <w:vAlign w:val="center"/>
            <w:hideMark/>
          </w:tcPr>
          <w:p w14:paraId="5C43E87D"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-2 800,00</w:t>
            </w:r>
          </w:p>
        </w:tc>
        <w:tc>
          <w:tcPr>
            <w:tcW w:w="1100" w:type="dxa"/>
            <w:tcBorders>
              <w:top w:val="nil"/>
              <w:left w:val="nil"/>
              <w:bottom w:val="single" w:sz="8" w:space="0" w:color="AEAEAE"/>
              <w:right w:val="single" w:sz="8" w:space="0" w:color="AEAEAE"/>
            </w:tcBorders>
            <w:shd w:val="clear" w:color="000000" w:fill="E9EEF4"/>
            <w:vAlign w:val="center"/>
            <w:hideMark/>
          </w:tcPr>
          <w:p w14:paraId="343AD874"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-2 800,00</w:t>
            </w:r>
          </w:p>
        </w:tc>
      </w:tr>
      <w:tr w:rsidR="00A25FBD" w:rsidRPr="00A25FBD" w14:paraId="05C7567D"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0E8A0B20"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Kolehdit, keräykset ja lahjoitusvarat</w:t>
            </w:r>
          </w:p>
        </w:tc>
        <w:tc>
          <w:tcPr>
            <w:tcW w:w="1460" w:type="dxa"/>
            <w:tcBorders>
              <w:top w:val="nil"/>
              <w:left w:val="nil"/>
              <w:bottom w:val="single" w:sz="8" w:space="0" w:color="AEAEAE"/>
              <w:right w:val="single" w:sz="8" w:space="0" w:color="AEAEAE"/>
            </w:tcBorders>
            <w:shd w:val="clear" w:color="000000" w:fill="FFFFFF"/>
            <w:vAlign w:val="center"/>
            <w:hideMark/>
          </w:tcPr>
          <w:p w14:paraId="60D980DF"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-1 343,55</w:t>
            </w:r>
          </w:p>
        </w:tc>
        <w:tc>
          <w:tcPr>
            <w:tcW w:w="1560" w:type="dxa"/>
            <w:tcBorders>
              <w:top w:val="nil"/>
              <w:left w:val="nil"/>
              <w:bottom w:val="single" w:sz="8" w:space="0" w:color="AEAEAE"/>
              <w:right w:val="single" w:sz="8" w:space="0" w:color="AEAEAE"/>
            </w:tcBorders>
            <w:shd w:val="clear" w:color="000000" w:fill="FFFFFF"/>
            <w:vAlign w:val="center"/>
            <w:hideMark/>
          </w:tcPr>
          <w:p w14:paraId="1331D856"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-200,00</w:t>
            </w:r>
          </w:p>
        </w:tc>
        <w:tc>
          <w:tcPr>
            <w:tcW w:w="1100" w:type="dxa"/>
            <w:tcBorders>
              <w:top w:val="nil"/>
              <w:left w:val="nil"/>
              <w:bottom w:val="single" w:sz="8" w:space="0" w:color="AEAEAE"/>
              <w:right w:val="single" w:sz="8" w:space="0" w:color="AEAEAE"/>
            </w:tcBorders>
            <w:shd w:val="clear" w:color="000000" w:fill="FFFF00"/>
            <w:vAlign w:val="center"/>
            <w:hideMark/>
          </w:tcPr>
          <w:p w14:paraId="7A450F3D"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20" w:type="dxa"/>
            <w:tcBorders>
              <w:top w:val="nil"/>
              <w:left w:val="nil"/>
              <w:bottom w:val="single" w:sz="8" w:space="0" w:color="AEAEAE"/>
              <w:right w:val="single" w:sz="8" w:space="0" w:color="AEAEAE"/>
            </w:tcBorders>
            <w:shd w:val="clear" w:color="000000" w:fill="FFFFFF"/>
            <w:vAlign w:val="center"/>
            <w:hideMark/>
          </w:tcPr>
          <w:p w14:paraId="4666999C"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691FD8A6"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r>
      <w:tr w:rsidR="00A25FBD" w:rsidRPr="00A25FBD" w14:paraId="033FA15A"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4B4DA864"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Tuet ja avustukset</w:t>
            </w:r>
          </w:p>
        </w:tc>
        <w:tc>
          <w:tcPr>
            <w:tcW w:w="1460" w:type="dxa"/>
            <w:tcBorders>
              <w:top w:val="nil"/>
              <w:left w:val="nil"/>
              <w:bottom w:val="single" w:sz="8" w:space="0" w:color="AEAEAE"/>
              <w:right w:val="single" w:sz="8" w:space="0" w:color="AEAEAE"/>
            </w:tcBorders>
            <w:shd w:val="clear" w:color="000000" w:fill="E9EEF4"/>
            <w:vAlign w:val="center"/>
            <w:hideMark/>
          </w:tcPr>
          <w:p w14:paraId="7D41D9E5"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-12 389,38</w:t>
            </w:r>
          </w:p>
        </w:tc>
        <w:tc>
          <w:tcPr>
            <w:tcW w:w="1560" w:type="dxa"/>
            <w:tcBorders>
              <w:top w:val="nil"/>
              <w:left w:val="nil"/>
              <w:bottom w:val="single" w:sz="8" w:space="0" w:color="AEAEAE"/>
              <w:right w:val="single" w:sz="8" w:space="0" w:color="AEAEAE"/>
            </w:tcBorders>
            <w:shd w:val="clear" w:color="000000" w:fill="E9EEF4"/>
            <w:vAlign w:val="center"/>
            <w:hideMark/>
          </w:tcPr>
          <w:p w14:paraId="625110AA"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0,00</w:t>
            </w:r>
          </w:p>
        </w:tc>
        <w:tc>
          <w:tcPr>
            <w:tcW w:w="1100" w:type="dxa"/>
            <w:tcBorders>
              <w:top w:val="nil"/>
              <w:left w:val="nil"/>
              <w:bottom w:val="single" w:sz="8" w:space="0" w:color="AEAEAE"/>
              <w:right w:val="single" w:sz="8" w:space="0" w:color="AEAEAE"/>
            </w:tcBorders>
            <w:shd w:val="clear" w:color="000000" w:fill="FFFF00"/>
            <w:vAlign w:val="center"/>
            <w:hideMark/>
          </w:tcPr>
          <w:p w14:paraId="5AF927F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20" w:type="dxa"/>
            <w:tcBorders>
              <w:top w:val="nil"/>
              <w:left w:val="nil"/>
              <w:bottom w:val="single" w:sz="8" w:space="0" w:color="AEAEAE"/>
              <w:right w:val="single" w:sz="8" w:space="0" w:color="AEAEAE"/>
            </w:tcBorders>
            <w:shd w:val="clear" w:color="000000" w:fill="E9EEF4"/>
            <w:vAlign w:val="center"/>
            <w:hideMark/>
          </w:tcPr>
          <w:p w14:paraId="237E2EC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E9EEF4"/>
            <w:vAlign w:val="center"/>
            <w:hideMark/>
          </w:tcPr>
          <w:p w14:paraId="3AD472A9"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r>
      <w:tr w:rsidR="00A25FBD" w:rsidRPr="00A25FBD" w14:paraId="069230A3"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B7CFE8"/>
            <w:vAlign w:val="center"/>
            <w:hideMark/>
          </w:tcPr>
          <w:p w14:paraId="3B1DB903" w14:textId="77777777" w:rsidR="00A25FBD" w:rsidRPr="00A25FBD" w:rsidRDefault="00A25FBD" w:rsidP="00A25FBD">
            <w:pPr>
              <w:spacing w:after="0" w:line="240" w:lineRule="auto"/>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Toimintakulut</w:t>
            </w:r>
          </w:p>
        </w:tc>
        <w:tc>
          <w:tcPr>
            <w:tcW w:w="1460" w:type="dxa"/>
            <w:tcBorders>
              <w:top w:val="nil"/>
              <w:left w:val="nil"/>
              <w:bottom w:val="single" w:sz="8" w:space="0" w:color="AEAEAE"/>
              <w:right w:val="single" w:sz="8" w:space="0" w:color="AEAEAE"/>
            </w:tcBorders>
            <w:shd w:val="clear" w:color="000000" w:fill="FFFFFF"/>
            <w:vAlign w:val="center"/>
            <w:hideMark/>
          </w:tcPr>
          <w:p w14:paraId="7E4F6E39"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380 179,17</w:t>
            </w:r>
          </w:p>
        </w:tc>
        <w:tc>
          <w:tcPr>
            <w:tcW w:w="1560" w:type="dxa"/>
            <w:tcBorders>
              <w:top w:val="nil"/>
              <w:left w:val="nil"/>
              <w:bottom w:val="single" w:sz="8" w:space="0" w:color="AEAEAE"/>
              <w:right w:val="single" w:sz="8" w:space="0" w:color="AEAEAE"/>
            </w:tcBorders>
            <w:shd w:val="clear" w:color="000000" w:fill="FFFFFF"/>
            <w:vAlign w:val="center"/>
            <w:hideMark/>
          </w:tcPr>
          <w:p w14:paraId="48447226"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245 924,00</w:t>
            </w:r>
          </w:p>
        </w:tc>
        <w:tc>
          <w:tcPr>
            <w:tcW w:w="1100" w:type="dxa"/>
            <w:tcBorders>
              <w:top w:val="nil"/>
              <w:left w:val="nil"/>
              <w:bottom w:val="single" w:sz="8" w:space="0" w:color="AEAEAE"/>
              <w:right w:val="single" w:sz="8" w:space="0" w:color="AEAEAE"/>
            </w:tcBorders>
            <w:shd w:val="clear" w:color="000000" w:fill="FFFF00"/>
            <w:vAlign w:val="center"/>
            <w:hideMark/>
          </w:tcPr>
          <w:p w14:paraId="04DBF5F3"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286 745,00</w:t>
            </w:r>
          </w:p>
        </w:tc>
        <w:tc>
          <w:tcPr>
            <w:tcW w:w="1120" w:type="dxa"/>
            <w:tcBorders>
              <w:top w:val="nil"/>
              <w:left w:val="nil"/>
              <w:bottom w:val="single" w:sz="8" w:space="0" w:color="AEAEAE"/>
              <w:right w:val="single" w:sz="8" w:space="0" w:color="AEAEAE"/>
            </w:tcBorders>
            <w:shd w:val="clear" w:color="000000" w:fill="FFFFFF"/>
            <w:vAlign w:val="center"/>
            <w:hideMark/>
          </w:tcPr>
          <w:p w14:paraId="05770C1A"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284 745,00</w:t>
            </w:r>
          </w:p>
        </w:tc>
        <w:tc>
          <w:tcPr>
            <w:tcW w:w="1100" w:type="dxa"/>
            <w:tcBorders>
              <w:top w:val="nil"/>
              <w:left w:val="nil"/>
              <w:bottom w:val="single" w:sz="8" w:space="0" w:color="AEAEAE"/>
              <w:right w:val="single" w:sz="8" w:space="0" w:color="AEAEAE"/>
            </w:tcBorders>
            <w:shd w:val="clear" w:color="000000" w:fill="FFFFFF"/>
            <w:vAlign w:val="center"/>
            <w:hideMark/>
          </w:tcPr>
          <w:p w14:paraId="4317E3FD"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284 745,00</w:t>
            </w:r>
          </w:p>
        </w:tc>
      </w:tr>
      <w:tr w:rsidR="00A25FBD" w:rsidRPr="00A25FBD" w14:paraId="0ECC0E8A"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31609AE2"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Henkilöstökulut</w:t>
            </w:r>
          </w:p>
        </w:tc>
        <w:tc>
          <w:tcPr>
            <w:tcW w:w="1460" w:type="dxa"/>
            <w:tcBorders>
              <w:top w:val="nil"/>
              <w:left w:val="nil"/>
              <w:bottom w:val="single" w:sz="8" w:space="0" w:color="AEAEAE"/>
              <w:right w:val="single" w:sz="8" w:space="0" w:color="AEAEAE"/>
            </w:tcBorders>
            <w:shd w:val="clear" w:color="000000" w:fill="E9EEF4"/>
            <w:vAlign w:val="center"/>
            <w:hideMark/>
          </w:tcPr>
          <w:p w14:paraId="62229662"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178 284,16</w:t>
            </w:r>
          </w:p>
        </w:tc>
        <w:tc>
          <w:tcPr>
            <w:tcW w:w="1560" w:type="dxa"/>
            <w:tcBorders>
              <w:top w:val="nil"/>
              <w:left w:val="nil"/>
              <w:bottom w:val="single" w:sz="8" w:space="0" w:color="AEAEAE"/>
              <w:right w:val="single" w:sz="8" w:space="0" w:color="AEAEAE"/>
            </w:tcBorders>
            <w:shd w:val="clear" w:color="000000" w:fill="E9EEF4"/>
            <w:vAlign w:val="center"/>
            <w:hideMark/>
          </w:tcPr>
          <w:p w14:paraId="63F015FA"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191 739,00</w:t>
            </w:r>
          </w:p>
        </w:tc>
        <w:tc>
          <w:tcPr>
            <w:tcW w:w="1100" w:type="dxa"/>
            <w:tcBorders>
              <w:top w:val="nil"/>
              <w:left w:val="nil"/>
              <w:bottom w:val="single" w:sz="8" w:space="0" w:color="AEAEAE"/>
              <w:right w:val="single" w:sz="8" w:space="0" w:color="AEAEAE"/>
            </w:tcBorders>
            <w:shd w:val="clear" w:color="000000" w:fill="FFFF00"/>
            <w:vAlign w:val="center"/>
            <w:hideMark/>
          </w:tcPr>
          <w:p w14:paraId="0C87F2A3"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215 230,00</w:t>
            </w:r>
          </w:p>
        </w:tc>
        <w:tc>
          <w:tcPr>
            <w:tcW w:w="1120" w:type="dxa"/>
            <w:tcBorders>
              <w:top w:val="nil"/>
              <w:left w:val="nil"/>
              <w:bottom w:val="single" w:sz="8" w:space="0" w:color="AEAEAE"/>
              <w:right w:val="single" w:sz="8" w:space="0" w:color="AEAEAE"/>
            </w:tcBorders>
            <w:shd w:val="clear" w:color="000000" w:fill="E9EEF4"/>
            <w:vAlign w:val="center"/>
            <w:hideMark/>
          </w:tcPr>
          <w:p w14:paraId="56741062"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215 230,00</w:t>
            </w:r>
          </w:p>
        </w:tc>
        <w:tc>
          <w:tcPr>
            <w:tcW w:w="1100" w:type="dxa"/>
            <w:tcBorders>
              <w:top w:val="nil"/>
              <w:left w:val="nil"/>
              <w:bottom w:val="single" w:sz="8" w:space="0" w:color="AEAEAE"/>
              <w:right w:val="single" w:sz="8" w:space="0" w:color="AEAEAE"/>
            </w:tcBorders>
            <w:shd w:val="clear" w:color="000000" w:fill="E9EEF4"/>
            <w:vAlign w:val="center"/>
            <w:hideMark/>
          </w:tcPr>
          <w:p w14:paraId="3DA57025"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215 230,00</w:t>
            </w:r>
          </w:p>
        </w:tc>
      </w:tr>
      <w:tr w:rsidR="00A25FBD" w:rsidRPr="00A25FBD" w14:paraId="53BC593B"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D5E3F2"/>
            <w:vAlign w:val="center"/>
            <w:hideMark/>
          </w:tcPr>
          <w:p w14:paraId="45568878" w14:textId="77777777" w:rsidR="00A25FBD" w:rsidRPr="00A25FBD" w:rsidRDefault="00A25FBD" w:rsidP="00A25FBD">
            <w:pPr>
              <w:spacing w:after="0" w:line="240" w:lineRule="auto"/>
              <w:ind w:firstLineChars="200" w:firstLine="32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Palkat ja palkkiot</w:t>
            </w:r>
          </w:p>
        </w:tc>
        <w:tc>
          <w:tcPr>
            <w:tcW w:w="1460" w:type="dxa"/>
            <w:tcBorders>
              <w:top w:val="nil"/>
              <w:left w:val="nil"/>
              <w:bottom w:val="single" w:sz="8" w:space="0" w:color="AEAEAE"/>
              <w:right w:val="single" w:sz="8" w:space="0" w:color="AEAEAE"/>
            </w:tcBorders>
            <w:shd w:val="clear" w:color="000000" w:fill="FFFFFF"/>
            <w:vAlign w:val="center"/>
            <w:hideMark/>
          </w:tcPr>
          <w:p w14:paraId="23BE303F"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144 745,49</w:t>
            </w:r>
          </w:p>
        </w:tc>
        <w:tc>
          <w:tcPr>
            <w:tcW w:w="1560" w:type="dxa"/>
            <w:tcBorders>
              <w:top w:val="nil"/>
              <w:left w:val="nil"/>
              <w:bottom w:val="single" w:sz="8" w:space="0" w:color="AEAEAE"/>
              <w:right w:val="single" w:sz="8" w:space="0" w:color="AEAEAE"/>
            </w:tcBorders>
            <w:shd w:val="clear" w:color="000000" w:fill="FFFFFF"/>
            <w:vAlign w:val="center"/>
            <w:hideMark/>
          </w:tcPr>
          <w:p w14:paraId="524DB3C2"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151 549,00</w:t>
            </w:r>
          </w:p>
        </w:tc>
        <w:tc>
          <w:tcPr>
            <w:tcW w:w="1100" w:type="dxa"/>
            <w:tcBorders>
              <w:top w:val="nil"/>
              <w:left w:val="nil"/>
              <w:bottom w:val="single" w:sz="8" w:space="0" w:color="AEAEAE"/>
              <w:right w:val="single" w:sz="8" w:space="0" w:color="AEAEAE"/>
            </w:tcBorders>
            <w:shd w:val="clear" w:color="000000" w:fill="FFFF00"/>
            <w:vAlign w:val="center"/>
            <w:hideMark/>
          </w:tcPr>
          <w:p w14:paraId="09F5EF46"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174 700,00</w:t>
            </w:r>
          </w:p>
        </w:tc>
        <w:tc>
          <w:tcPr>
            <w:tcW w:w="1120" w:type="dxa"/>
            <w:tcBorders>
              <w:top w:val="nil"/>
              <w:left w:val="nil"/>
              <w:bottom w:val="single" w:sz="8" w:space="0" w:color="AEAEAE"/>
              <w:right w:val="single" w:sz="8" w:space="0" w:color="AEAEAE"/>
            </w:tcBorders>
            <w:shd w:val="clear" w:color="000000" w:fill="FFFFFF"/>
            <w:vAlign w:val="center"/>
            <w:hideMark/>
          </w:tcPr>
          <w:p w14:paraId="3AE90315"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174 700,00</w:t>
            </w:r>
          </w:p>
        </w:tc>
        <w:tc>
          <w:tcPr>
            <w:tcW w:w="1100" w:type="dxa"/>
            <w:tcBorders>
              <w:top w:val="nil"/>
              <w:left w:val="nil"/>
              <w:bottom w:val="single" w:sz="8" w:space="0" w:color="AEAEAE"/>
              <w:right w:val="single" w:sz="8" w:space="0" w:color="AEAEAE"/>
            </w:tcBorders>
            <w:shd w:val="clear" w:color="000000" w:fill="FFFFFF"/>
            <w:vAlign w:val="center"/>
            <w:hideMark/>
          </w:tcPr>
          <w:p w14:paraId="18280E6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174 700,00</w:t>
            </w:r>
          </w:p>
        </w:tc>
      </w:tr>
      <w:tr w:rsidR="00A25FBD" w:rsidRPr="00A25FBD" w14:paraId="5F4A07A8"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D5E3F2"/>
            <w:vAlign w:val="center"/>
            <w:hideMark/>
          </w:tcPr>
          <w:p w14:paraId="7BB81CE6" w14:textId="77777777" w:rsidR="00A25FBD" w:rsidRPr="00A25FBD" w:rsidRDefault="00A25FBD" w:rsidP="00A25FBD">
            <w:pPr>
              <w:spacing w:after="0" w:line="240" w:lineRule="auto"/>
              <w:ind w:firstLineChars="200" w:firstLine="32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Henkilösivukulut</w:t>
            </w:r>
          </w:p>
        </w:tc>
        <w:tc>
          <w:tcPr>
            <w:tcW w:w="1460" w:type="dxa"/>
            <w:tcBorders>
              <w:top w:val="nil"/>
              <w:left w:val="nil"/>
              <w:bottom w:val="single" w:sz="8" w:space="0" w:color="AEAEAE"/>
              <w:right w:val="single" w:sz="8" w:space="0" w:color="AEAEAE"/>
            </w:tcBorders>
            <w:shd w:val="clear" w:color="000000" w:fill="E9EEF4"/>
            <w:vAlign w:val="center"/>
            <w:hideMark/>
          </w:tcPr>
          <w:p w14:paraId="6139960B"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34 739,18</w:t>
            </w:r>
          </w:p>
        </w:tc>
        <w:tc>
          <w:tcPr>
            <w:tcW w:w="1560" w:type="dxa"/>
            <w:tcBorders>
              <w:top w:val="nil"/>
              <w:left w:val="nil"/>
              <w:bottom w:val="single" w:sz="8" w:space="0" w:color="AEAEAE"/>
              <w:right w:val="single" w:sz="8" w:space="0" w:color="AEAEAE"/>
            </w:tcBorders>
            <w:shd w:val="clear" w:color="000000" w:fill="E9EEF4"/>
            <w:vAlign w:val="center"/>
            <w:hideMark/>
          </w:tcPr>
          <w:p w14:paraId="793E12D0"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40 190,00</w:t>
            </w:r>
          </w:p>
        </w:tc>
        <w:tc>
          <w:tcPr>
            <w:tcW w:w="1100" w:type="dxa"/>
            <w:tcBorders>
              <w:top w:val="nil"/>
              <w:left w:val="nil"/>
              <w:bottom w:val="single" w:sz="8" w:space="0" w:color="AEAEAE"/>
              <w:right w:val="single" w:sz="8" w:space="0" w:color="AEAEAE"/>
            </w:tcBorders>
            <w:shd w:val="clear" w:color="000000" w:fill="FFFF00"/>
            <w:vAlign w:val="center"/>
            <w:hideMark/>
          </w:tcPr>
          <w:p w14:paraId="5D64A834"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40 530,00</w:t>
            </w:r>
          </w:p>
        </w:tc>
        <w:tc>
          <w:tcPr>
            <w:tcW w:w="1120" w:type="dxa"/>
            <w:tcBorders>
              <w:top w:val="nil"/>
              <w:left w:val="nil"/>
              <w:bottom w:val="single" w:sz="8" w:space="0" w:color="AEAEAE"/>
              <w:right w:val="single" w:sz="8" w:space="0" w:color="AEAEAE"/>
            </w:tcBorders>
            <w:shd w:val="clear" w:color="000000" w:fill="E9EEF4"/>
            <w:vAlign w:val="center"/>
            <w:hideMark/>
          </w:tcPr>
          <w:p w14:paraId="7995A96E"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40 530,00</w:t>
            </w:r>
          </w:p>
        </w:tc>
        <w:tc>
          <w:tcPr>
            <w:tcW w:w="1100" w:type="dxa"/>
            <w:tcBorders>
              <w:top w:val="nil"/>
              <w:left w:val="nil"/>
              <w:bottom w:val="single" w:sz="8" w:space="0" w:color="AEAEAE"/>
              <w:right w:val="single" w:sz="8" w:space="0" w:color="AEAEAE"/>
            </w:tcBorders>
            <w:shd w:val="clear" w:color="000000" w:fill="E9EEF4"/>
            <w:vAlign w:val="center"/>
            <w:hideMark/>
          </w:tcPr>
          <w:p w14:paraId="7D91D94B"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40 530,00</w:t>
            </w:r>
          </w:p>
        </w:tc>
      </w:tr>
      <w:tr w:rsidR="00A25FBD" w:rsidRPr="00A25FBD" w14:paraId="6D78A911"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D5E3F2"/>
            <w:vAlign w:val="center"/>
            <w:hideMark/>
          </w:tcPr>
          <w:p w14:paraId="3614AA26" w14:textId="77777777" w:rsidR="00A25FBD" w:rsidRPr="00A25FBD" w:rsidRDefault="00A25FBD" w:rsidP="00A25FBD">
            <w:pPr>
              <w:spacing w:after="0" w:line="240" w:lineRule="auto"/>
              <w:ind w:firstLineChars="200" w:firstLine="32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Henkilöstökulujen oikaisuerät</w:t>
            </w:r>
          </w:p>
        </w:tc>
        <w:tc>
          <w:tcPr>
            <w:tcW w:w="1460" w:type="dxa"/>
            <w:tcBorders>
              <w:top w:val="nil"/>
              <w:left w:val="nil"/>
              <w:bottom w:val="single" w:sz="8" w:space="0" w:color="AEAEAE"/>
              <w:right w:val="single" w:sz="8" w:space="0" w:color="AEAEAE"/>
            </w:tcBorders>
            <w:shd w:val="clear" w:color="000000" w:fill="FFFFFF"/>
            <w:vAlign w:val="center"/>
            <w:hideMark/>
          </w:tcPr>
          <w:p w14:paraId="51D03FC8"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-1 200,51</w:t>
            </w:r>
          </w:p>
        </w:tc>
        <w:tc>
          <w:tcPr>
            <w:tcW w:w="1560" w:type="dxa"/>
            <w:tcBorders>
              <w:top w:val="nil"/>
              <w:left w:val="nil"/>
              <w:bottom w:val="single" w:sz="8" w:space="0" w:color="AEAEAE"/>
              <w:right w:val="single" w:sz="8" w:space="0" w:color="AEAEAE"/>
            </w:tcBorders>
            <w:shd w:val="clear" w:color="000000" w:fill="FFFFFF"/>
            <w:vAlign w:val="center"/>
            <w:hideMark/>
          </w:tcPr>
          <w:p w14:paraId="3D2BBC8A"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00"/>
            <w:vAlign w:val="center"/>
            <w:hideMark/>
          </w:tcPr>
          <w:p w14:paraId="51ECCEA7"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20" w:type="dxa"/>
            <w:tcBorders>
              <w:top w:val="nil"/>
              <w:left w:val="nil"/>
              <w:bottom w:val="single" w:sz="8" w:space="0" w:color="AEAEAE"/>
              <w:right w:val="single" w:sz="8" w:space="0" w:color="AEAEAE"/>
            </w:tcBorders>
            <w:shd w:val="clear" w:color="000000" w:fill="FFFFFF"/>
            <w:vAlign w:val="center"/>
            <w:hideMark/>
          </w:tcPr>
          <w:p w14:paraId="04C0B25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FF"/>
            <w:vAlign w:val="center"/>
            <w:hideMark/>
          </w:tcPr>
          <w:p w14:paraId="6F857223"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r>
      <w:tr w:rsidR="00A25FBD" w:rsidRPr="00A25FBD" w14:paraId="7157547A"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48FAD0DC"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lastRenderedPageBreak/>
              <w:t>Palvelujen ostot</w:t>
            </w:r>
          </w:p>
        </w:tc>
        <w:tc>
          <w:tcPr>
            <w:tcW w:w="1460" w:type="dxa"/>
            <w:tcBorders>
              <w:top w:val="nil"/>
              <w:left w:val="nil"/>
              <w:bottom w:val="single" w:sz="8" w:space="0" w:color="AEAEAE"/>
              <w:right w:val="single" w:sz="8" w:space="0" w:color="AEAEAE"/>
            </w:tcBorders>
            <w:shd w:val="clear" w:color="000000" w:fill="E9EEF4"/>
            <w:vAlign w:val="center"/>
            <w:hideMark/>
          </w:tcPr>
          <w:p w14:paraId="592B601C"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36 029,31</w:t>
            </w:r>
          </w:p>
        </w:tc>
        <w:tc>
          <w:tcPr>
            <w:tcW w:w="1560" w:type="dxa"/>
            <w:tcBorders>
              <w:top w:val="nil"/>
              <w:left w:val="nil"/>
              <w:bottom w:val="single" w:sz="8" w:space="0" w:color="AEAEAE"/>
              <w:right w:val="single" w:sz="8" w:space="0" w:color="AEAEAE"/>
            </w:tcBorders>
            <w:shd w:val="clear" w:color="000000" w:fill="E9EEF4"/>
            <w:vAlign w:val="center"/>
            <w:hideMark/>
          </w:tcPr>
          <w:p w14:paraId="70130A5B"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30 880,00</w:t>
            </w:r>
          </w:p>
        </w:tc>
        <w:tc>
          <w:tcPr>
            <w:tcW w:w="1100" w:type="dxa"/>
            <w:tcBorders>
              <w:top w:val="nil"/>
              <w:left w:val="nil"/>
              <w:bottom w:val="single" w:sz="8" w:space="0" w:color="AEAEAE"/>
              <w:right w:val="single" w:sz="8" w:space="0" w:color="AEAEAE"/>
            </w:tcBorders>
            <w:shd w:val="clear" w:color="000000" w:fill="FFFF00"/>
            <w:vAlign w:val="center"/>
            <w:hideMark/>
          </w:tcPr>
          <w:p w14:paraId="25812C63"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43 260,00</w:t>
            </w:r>
          </w:p>
        </w:tc>
        <w:tc>
          <w:tcPr>
            <w:tcW w:w="1120" w:type="dxa"/>
            <w:tcBorders>
              <w:top w:val="nil"/>
              <w:left w:val="nil"/>
              <w:bottom w:val="single" w:sz="8" w:space="0" w:color="AEAEAE"/>
              <w:right w:val="single" w:sz="8" w:space="0" w:color="AEAEAE"/>
            </w:tcBorders>
            <w:shd w:val="clear" w:color="000000" w:fill="E9EEF4"/>
            <w:vAlign w:val="center"/>
            <w:hideMark/>
          </w:tcPr>
          <w:p w14:paraId="67909805"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41 760,00</w:t>
            </w:r>
          </w:p>
        </w:tc>
        <w:tc>
          <w:tcPr>
            <w:tcW w:w="1100" w:type="dxa"/>
            <w:tcBorders>
              <w:top w:val="nil"/>
              <w:left w:val="nil"/>
              <w:bottom w:val="single" w:sz="8" w:space="0" w:color="AEAEAE"/>
              <w:right w:val="single" w:sz="8" w:space="0" w:color="AEAEAE"/>
            </w:tcBorders>
            <w:shd w:val="clear" w:color="000000" w:fill="E9EEF4"/>
            <w:vAlign w:val="center"/>
            <w:hideMark/>
          </w:tcPr>
          <w:p w14:paraId="3124F1A7"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41 760,00</w:t>
            </w:r>
          </w:p>
        </w:tc>
      </w:tr>
      <w:tr w:rsidR="00A25FBD" w:rsidRPr="00A25FBD" w14:paraId="4573AAD4"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3E50D118"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Vuokrakulut</w:t>
            </w:r>
          </w:p>
        </w:tc>
        <w:tc>
          <w:tcPr>
            <w:tcW w:w="1460" w:type="dxa"/>
            <w:tcBorders>
              <w:top w:val="nil"/>
              <w:left w:val="nil"/>
              <w:bottom w:val="single" w:sz="8" w:space="0" w:color="AEAEAE"/>
              <w:right w:val="single" w:sz="8" w:space="0" w:color="AEAEAE"/>
            </w:tcBorders>
            <w:shd w:val="clear" w:color="000000" w:fill="FFFFFF"/>
            <w:vAlign w:val="center"/>
            <w:hideMark/>
          </w:tcPr>
          <w:p w14:paraId="3D725A77"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4 965,48</w:t>
            </w:r>
          </w:p>
        </w:tc>
        <w:tc>
          <w:tcPr>
            <w:tcW w:w="1560" w:type="dxa"/>
            <w:tcBorders>
              <w:top w:val="nil"/>
              <w:left w:val="nil"/>
              <w:bottom w:val="single" w:sz="8" w:space="0" w:color="AEAEAE"/>
              <w:right w:val="single" w:sz="8" w:space="0" w:color="AEAEAE"/>
            </w:tcBorders>
            <w:shd w:val="clear" w:color="000000" w:fill="FFFFFF"/>
            <w:vAlign w:val="center"/>
            <w:hideMark/>
          </w:tcPr>
          <w:p w14:paraId="67054B6A"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4 850,00</w:t>
            </w:r>
          </w:p>
        </w:tc>
        <w:tc>
          <w:tcPr>
            <w:tcW w:w="1100" w:type="dxa"/>
            <w:tcBorders>
              <w:top w:val="nil"/>
              <w:left w:val="nil"/>
              <w:bottom w:val="single" w:sz="8" w:space="0" w:color="AEAEAE"/>
              <w:right w:val="single" w:sz="8" w:space="0" w:color="AEAEAE"/>
            </w:tcBorders>
            <w:shd w:val="clear" w:color="000000" w:fill="FFFF00"/>
            <w:vAlign w:val="center"/>
            <w:hideMark/>
          </w:tcPr>
          <w:p w14:paraId="512B0696"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4 100,00</w:t>
            </w:r>
          </w:p>
        </w:tc>
        <w:tc>
          <w:tcPr>
            <w:tcW w:w="1120" w:type="dxa"/>
            <w:tcBorders>
              <w:top w:val="nil"/>
              <w:left w:val="nil"/>
              <w:bottom w:val="single" w:sz="8" w:space="0" w:color="AEAEAE"/>
              <w:right w:val="single" w:sz="8" w:space="0" w:color="AEAEAE"/>
            </w:tcBorders>
            <w:shd w:val="clear" w:color="000000" w:fill="FFFFFF"/>
            <w:vAlign w:val="center"/>
            <w:hideMark/>
          </w:tcPr>
          <w:p w14:paraId="7AA8839A"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4 100,00</w:t>
            </w:r>
          </w:p>
        </w:tc>
        <w:tc>
          <w:tcPr>
            <w:tcW w:w="1100" w:type="dxa"/>
            <w:tcBorders>
              <w:top w:val="nil"/>
              <w:left w:val="nil"/>
              <w:bottom w:val="single" w:sz="8" w:space="0" w:color="AEAEAE"/>
              <w:right w:val="single" w:sz="8" w:space="0" w:color="AEAEAE"/>
            </w:tcBorders>
            <w:shd w:val="clear" w:color="000000" w:fill="FFFFFF"/>
            <w:vAlign w:val="center"/>
            <w:hideMark/>
          </w:tcPr>
          <w:p w14:paraId="2DCDA65B"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4 100,00</w:t>
            </w:r>
          </w:p>
        </w:tc>
      </w:tr>
      <w:tr w:rsidR="00A25FBD" w:rsidRPr="00A25FBD" w14:paraId="0B73A05D"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016D6295"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Sisäiset vuokrakulut</w:t>
            </w:r>
          </w:p>
        </w:tc>
        <w:tc>
          <w:tcPr>
            <w:tcW w:w="1460" w:type="dxa"/>
            <w:tcBorders>
              <w:top w:val="nil"/>
              <w:left w:val="nil"/>
              <w:bottom w:val="single" w:sz="8" w:space="0" w:color="AEAEAE"/>
              <w:right w:val="single" w:sz="8" w:space="0" w:color="AEAEAE"/>
            </w:tcBorders>
            <w:shd w:val="clear" w:color="000000" w:fill="E9EEF4"/>
            <w:vAlign w:val="center"/>
            <w:hideMark/>
          </w:tcPr>
          <w:p w14:paraId="5C6BA04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128 020,97</w:t>
            </w:r>
          </w:p>
        </w:tc>
        <w:tc>
          <w:tcPr>
            <w:tcW w:w="1560" w:type="dxa"/>
            <w:tcBorders>
              <w:top w:val="nil"/>
              <w:left w:val="nil"/>
              <w:bottom w:val="single" w:sz="8" w:space="0" w:color="AEAEAE"/>
              <w:right w:val="single" w:sz="8" w:space="0" w:color="AEAEAE"/>
            </w:tcBorders>
            <w:shd w:val="clear" w:color="000000" w:fill="E9EEF4"/>
            <w:vAlign w:val="center"/>
            <w:hideMark/>
          </w:tcPr>
          <w:p w14:paraId="27EFCB50"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FFFF00"/>
            <w:vAlign w:val="center"/>
            <w:hideMark/>
          </w:tcPr>
          <w:p w14:paraId="35577802"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20" w:type="dxa"/>
            <w:tcBorders>
              <w:top w:val="nil"/>
              <w:left w:val="nil"/>
              <w:bottom w:val="single" w:sz="8" w:space="0" w:color="AEAEAE"/>
              <w:right w:val="single" w:sz="8" w:space="0" w:color="AEAEAE"/>
            </w:tcBorders>
            <w:shd w:val="clear" w:color="000000" w:fill="E9EEF4"/>
            <w:vAlign w:val="center"/>
            <w:hideMark/>
          </w:tcPr>
          <w:p w14:paraId="77A3A430"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c>
          <w:tcPr>
            <w:tcW w:w="1100" w:type="dxa"/>
            <w:tcBorders>
              <w:top w:val="nil"/>
              <w:left w:val="nil"/>
              <w:bottom w:val="single" w:sz="8" w:space="0" w:color="AEAEAE"/>
              <w:right w:val="single" w:sz="8" w:space="0" w:color="AEAEAE"/>
            </w:tcBorders>
            <w:shd w:val="clear" w:color="000000" w:fill="E9EEF4"/>
            <w:vAlign w:val="center"/>
            <w:hideMark/>
          </w:tcPr>
          <w:p w14:paraId="5BDEBFDE"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 </w:t>
            </w:r>
          </w:p>
        </w:tc>
      </w:tr>
      <w:tr w:rsidR="00A25FBD" w:rsidRPr="00A25FBD" w14:paraId="06BA8380"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6DDBB4CC"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Aineet ja tarvikkeet</w:t>
            </w:r>
          </w:p>
        </w:tc>
        <w:tc>
          <w:tcPr>
            <w:tcW w:w="1460" w:type="dxa"/>
            <w:tcBorders>
              <w:top w:val="nil"/>
              <w:left w:val="nil"/>
              <w:bottom w:val="single" w:sz="8" w:space="0" w:color="AEAEAE"/>
              <w:right w:val="single" w:sz="8" w:space="0" w:color="AEAEAE"/>
            </w:tcBorders>
            <w:shd w:val="clear" w:color="000000" w:fill="FFFFFF"/>
            <w:vAlign w:val="center"/>
            <w:hideMark/>
          </w:tcPr>
          <w:p w14:paraId="20B3EBF9"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17 599,27</w:t>
            </w:r>
          </w:p>
        </w:tc>
        <w:tc>
          <w:tcPr>
            <w:tcW w:w="1560" w:type="dxa"/>
            <w:tcBorders>
              <w:top w:val="nil"/>
              <w:left w:val="nil"/>
              <w:bottom w:val="single" w:sz="8" w:space="0" w:color="AEAEAE"/>
              <w:right w:val="single" w:sz="8" w:space="0" w:color="AEAEAE"/>
            </w:tcBorders>
            <w:shd w:val="clear" w:color="000000" w:fill="FFFFFF"/>
            <w:vAlign w:val="center"/>
            <w:hideMark/>
          </w:tcPr>
          <w:p w14:paraId="31707EA8"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12 950,00</w:t>
            </w:r>
          </w:p>
        </w:tc>
        <w:tc>
          <w:tcPr>
            <w:tcW w:w="1100" w:type="dxa"/>
            <w:tcBorders>
              <w:top w:val="nil"/>
              <w:left w:val="nil"/>
              <w:bottom w:val="single" w:sz="8" w:space="0" w:color="AEAEAE"/>
              <w:right w:val="single" w:sz="8" w:space="0" w:color="AEAEAE"/>
            </w:tcBorders>
            <w:shd w:val="clear" w:color="000000" w:fill="FFFF00"/>
            <w:vAlign w:val="center"/>
            <w:hideMark/>
          </w:tcPr>
          <w:p w14:paraId="43B7CCA5"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18 350,00</w:t>
            </w:r>
          </w:p>
        </w:tc>
        <w:tc>
          <w:tcPr>
            <w:tcW w:w="1120" w:type="dxa"/>
            <w:tcBorders>
              <w:top w:val="nil"/>
              <w:left w:val="nil"/>
              <w:bottom w:val="single" w:sz="8" w:space="0" w:color="AEAEAE"/>
              <w:right w:val="single" w:sz="8" w:space="0" w:color="AEAEAE"/>
            </w:tcBorders>
            <w:shd w:val="clear" w:color="000000" w:fill="FFFFFF"/>
            <w:vAlign w:val="center"/>
            <w:hideMark/>
          </w:tcPr>
          <w:p w14:paraId="7D32B91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17 850,00</w:t>
            </w:r>
          </w:p>
        </w:tc>
        <w:tc>
          <w:tcPr>
            <w:tcW w:w="1100" w:type="dxa"/>
            <w:tcBorders>
              <w:top w:val="nil"/>
              <w:left w:val="nil"/>
              <w:bottom w:val="single" w:sz="8" w:space="0" w:color="AEAEAE"/>
              <w:right w:val="single" w:sz="8" w:space="0" w:color="AEAEAE"/>
            </w:tcBorders>
            <w:shd w:val="clear" w:color="000000" w:fill="FFFFFF"/>
            <w:vAlign w:val="center"/>
            <w:hideMark/>
          </w:tcPr>
          <w:p w14:paraId="1DF2CD4B"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17 850,00</w:t>
            </w:r>
          </w:p>
        </w:tc>
      </w:tr>
      <w:tr w:rsidR="00A25FBD" w:rsidRPr="00A25FBD" w14:paraId="48710DDF"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D5E3F2"/>
            <w:vAlign w:val="center"/>
            <w:hideMark/>
          </w:tcPr>
          <w:p w14:paraId="3C538364" w14:textId="77777777" w:rsidR="00A25FBD" w:rsidRPr="00A25FBD" w:rsidRDefault="00A25FBD" w:rsidP="00A25FBD">
            <w:pPr>
              <w:spacing w:after="0" w:line="240" w:lineRule="auto"/>
              <w:ind w:firstLineChars="200" w:firstLine="32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Ostot tilikauden aikana</w:t>
            </w:r>
          </w:p>
        </w:tc>
        <w:tc>
          <w:tcPr>
            <w:tcW w:w="1460" w:type="dxa"/>
            <w:tcBorders>
              <w:top w:val="nil"/>
              <w:left w:val="nil"/>
              <w:bottom w:val="single" w:sz="8" w:space="0" w:color="AEAEAE"/>
              <w:right w:val="single" w:sz="8" w:space="0" w:color="AEAEAE"/>
            </w:tcBorders>
            <w:shd w:val="clear" w:color="000000" w:fill="E9EEF4"/>
            <w:vAlign w:val="center"/>
            <w:hideMark/>
          </w:tcPr>
          <w:p w14:paraId="6AE46E83"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17 599,27</w:t>
            </w:r>
          </w:p>
        </w:tc>
        <w:tc>
          <w:tcPr>
            <w:tcW w:w="1560" w:type="dxa"/>
            <w:tcBorders>
              <w:top w:val="nil"/>
              <w:left w:val="nil"/>
              <w:bottom w:val="single" w:sz="8" w:space="0" w:color="AEAEAE"/>
              <w:right w:val="single" w:sz="8" w:space="0" w:color="AEAEAE"/>
            </w:tcBorders>
            <w:shd w:val="clear" w:color="000000" w:fill="E9EEF4"/>
            <w:vAlign w:val="center"/>
            <w:hideMark/>
          </w:tcPr>
          <w:p w14:paraId="587099F7"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12 950,00</w:t>
            </w:r>
          </w:p>
        </w:tc>
        <w:tc>
          <w:tcPr>
            <w:tcW w:w="1100" w:type="dxa"/>
            <w:tcBorders>
              <w:top w:val="nil"/>
              <w:left w:val="nil"/>
              <w:bottom w:val="single" w:sz="8" w:space="0" w:color="AEAEAE"/>
              <w:right w:val="single" w:sz="8" w:space="0" w:color="AEAEAE"/>
            </w:tcBorders>
            <w:shd w:val="clear" w:color="000000" w:fill="FFFF00"/>
            <w:vAlign w:val="center"/>
            <w:hideMark/>
          </w:tcPr>
          <w:p w14:paraId="72CF74AA"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18 350,00</w:t>
            </w:r>
          </w:p>
        </w:tc>
        <w:tc>
          <w:tcPr>
            <w:tcW w:w="1120" w:type="dxa"/>
            <w:tcBorders>
              <w:top w:val="nil"/>
              <w:left w:val="nil"/>
              <w:bottom w:val="single" w:sz="8" w:space="0" w:color="AEAEAE"/>
              <w:right w:val="single" w:sz="8" w:space="0" w:color="AEAEAE"/>
            </w:tcBorders>
            <w:shd w:val="clear" w:color="000000" w:fill="E9EEF4"/>
            <w:vAlign w:val="center"/>
            <w:hideMark/>
          </w:tcPr>
          <w:p w14:paraId="1BBB9918"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17 850,00</w:t>
            </w:r>
          </w:p>
        </w:tc>
        <w:tc>
          <w:tcPr>
            <w:tcW w:w="1100" w:type="dxa"/>
            <w:tcBorders>
              <w:top w:val="nil"/>
              <w:left w:val="nil"/>
              <w:bottom w:val="single" w:sz="8" w:space="0" w:color="AEAEAE"/>
              <w:right w:val="single" w:sz="8" w:space="0" w:color="AEAEAE"/>
            </w:tcBorders>
            <w:shd w:val="clear" w:color="000000" w:fill="E9EEF4"/>
            <w:vAlign w:val="center"/>
            <w:hideMark/>
          </w:tcPr>
          <w:p w14:paraId="06ECE099"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17 850,00</w:t>
            </w:r>
          </w:p>
        </w:tc>
      </w:tr>
      <w:tr w:rsidR="00A25FBD" w:rsidRPr="00A25FBD" w14:paraId="3C81667D"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342DF802"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Annetut avustukset</w:t>
            </w:r>
          </w:p>
        </w:tc>
        <w:tc>
          <w:tcPr>
            <w:tcW w:w="1460" w:type="dxa"/>
            <w:tcBorders>
              <w:top w:val="nil"/>
              <w:left w:val="nil"/>
              <w:bottom w:val="single" w:sz="8" w:space="0" w:color="AEAEAE"/>
              <w:right w:val="single" w:sz="8" w:space="0" w:color="AEAEAE"/>
            </w:tcBorders>
            <w:shd w:val="clear" w:color="000000" w:fill="FFFFFF"/>
            <w:vAlign w:val="center"/>
            <w:hideMark/>
          </w:tcPr>
          <w:p w14:paraId="62902FF4"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15 088,10</w:t>
            </w:r>
          </w:p>
        </w:tc>
        <w:tc>
          <w:tcPr>
            <w:tcW w:w="1560" w:type="dxa"/>
            <w:tcBorders>
              <w:top w:val="nil"/>
              <w:left w:val="nil"/>
              <w:bottom w:val="single" w:sz="8" w:space="0" w:color="AEAEAE"/>
              <w:right w:val="single" w:sz="8" w:space="0" w:color="AEAEAE"/>
            </w:tcBorders>
            <w:shd w:val="clear" w:color="000000" w:fill="FFFFFF"/>
            <w:vAlign w:val="center"/>
            <w:hideMark/>
          </w:tcPr>
          <w:p w14:paraId="508C8B91"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5 300,00</w:t>
            </w:r>
          </w:p>
        </w:tc>
        <w:tc>
          <w:tcPr>
            <w:tcW w:w="1100" w:type="dxa"/>
            <w:tcBorders>
              <w:top w:val="nil"/>
              <w:left w:val="nil"/>
              <w:bottom w:val="single" w:sz="8" w:space="0" w:color="AEAEAE"/>
              <w:right w:val="single" w:sz="8" w:space="0" w:color="AEAEAE"/>
            </w:tcBorders>
            <w:shd w:val="clear" w:color="000000" w:fill="FFFF00"/>
            <w:vAlign w:val="center"/>
            <w:hideMark/>
          </w:tcPr>
          <w:p w14:paraId="3AD3110B"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5 600,00</w:t>
            </w:r>
          </w:p>
        </w:tc>
        <w:tc>
          <w:tcPr>
            <w:tcW w:w="1120" w:type="dxa"/>
            <w:tcBorders>
              <w:top w:val="nil"/>
              <w:left w:val="nil"/>
              <w:bottom w:val="single" w:sz="8" w:space="0" w:color="AEAEAE"/>
              <w:right w:val="single" w:sz="8" w:space="0" w:color="AEAEAE"/>
            </w:tcBorders>
            <w:shd w:val="clear" w:color="000000" w:fill="FFFFFF"/>
            <w:vAlign w:val="center"/>
            <w:hideMark/>
          </w:tcPr>
          <w:p w14:paraId="4E41A4E4"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5 600,00</w:t>
            </w:r>
          </w:p>
        </w:tc>
        <w:tc>
          <w:tcPr>
            <w:tcW w:w="1100" w:type="dxa"/>
            <w:tcBorders>
              <w:top w:val="nil"/>
              <w:left w:val="nil"/>
              <w:bottom w:val="single" w:sz="8" w:space="0" w:color="AEAEAE"/>
              <w:right w:val="single" w:sz="8" w:space="0" w:color="AEAEAE"/>
            </w:tcBorders>
            <w:shd w:val="clear" w:color="000000" w:fill="FFFFFF"/>
            <w:vAlign w:val="center"/>
            <w:hideMark/>
          </w:tcPr>
          <w:p w14:paraId="475FAD1F"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5 600,00</w:t>
            </w:r>
          </w:p>
        </w:tc>
      </w:tr>
      <w:tr w:rsidR="00A25FBD" w:rsidRPr="00A25FBD" w14:paraId="3D7E1EC6"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C3D6EB"/>
            <w:vAlign w:val="center"/>
            <w:hideMark/>
          </w:tcPr>
          <w:p w14:paraId="4B459649" w14:textId="77777777" w:rsidR="00A25FBD" w:rsidRPr="00A25FBD" w:rsidRDefault="00A25FBD" w:rsidP="00A25FBD">
            <w:pPr>
              <w:spacing w:after="0" w:line="240" w:lineRule="auto"/>
              <w:ind w:firstLineChars="100" w:firstLine="160"/>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Muut toimintakulut</w:t>
            </w:r>
          </w:p>
        </w:tc>
        <w:tc>
          <w:tcPr>
            <w:tcW w:w="1460" w:type="dxa"/>
            <w:tcBorders>
              <w:top w:val="nil"/>
              <w:left w:val="nil"/>
              <w:bottom w:val="single" w:sz="8" w:space="0" w:color="AEAEAE"/>
              <w:right w:val="single" w:sz="8" w:space="0" w:color="AEAEAE"/>
            </w:tcBorders>
            <w:shd w:val="clear" w:color="000000" w:fill="E9EEF4"/>
            <w:vAlign w:val="center"/>
            <w:hideMark/>
          </w:tcPr>
          <w:p w14:paraId="47A3564C"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191,88</w:t>
            </w:r>
          </w:p>
        </w:tc>
        <w:tc>
          <w:tcPr>
            <w:tcW w:w="1560" w:type="dxa"/>
            <w:tcBorders>
              <w:top w:val="nil"/>
              <w:left w:val="nil"/>
              <w:bottom w:val="single" w:sz="8" w:space="0" w:color="AEAEAE"/>
              <w:right w:val="single" w:sz="8" w:space="0" w:color="AEAEAE"/>
            </w:tcBorders>
            <w:shd w:val="clear" w:color="000000" w:fill="E9EEF4"/>
            <w:vAlign w:val="center"/>
            <w:hideMark/>
          </w:tcPr>
          <w:p w14:paraId="60326B0A"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205,00</w:t>
            </w:r>
          </w:p>
        </w:tc>
        <w:tc>
          <w:tcPr>
            <w:tcW w:w="1100" w:type="dxa"/>
            <w:tcBorders>
              <w:top w:val="nil"/>
              <w:left w:val="nil"/>
              <w:bottom w:val="single" w:sz="8" w:space="0" w:color="AEAEAE"/>
              <w:right w:val="single" w:sz="8" w:space="0" w:color="AEAEAE"/>
            </w:tcBorders>
            <w:shd w:val="clear" w:color="000000" w:fill="FFFF00"/>
            <w:vAlign w:val="center"/>
            <w:hideMark/>
          </w:tcPr>
          <w:p w14:paraId="094138C6"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205,00</w:t>
            </w:r>
          </w:p>
        </w:tc>
        <w:tc>
          <w:tcPr>
            <w:tcW w:w="1120" w:type="dxa"/>
            <w:tcBorders>
              <w:top w:val="nil"/>
              <w:left w:val="nil"/>
              <w:bottom w:val="single" w:sz="8" w:space="0" w:color="AEAEAE"/>
              <w:right w:val="single" w:sz="8" w:space="0" w:color="AEAEAE"/>
            </w:tcBorders>
            <w:shd w:val="clear" w:color="000000" w:fill="E9EEF4"/>
            <w:vAlign w:val="center"/>
            <w:hideMark/>
          </w:tcPr>
          <w:p w14:paraId="262BCB1D"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205,00</w:t>
            </w:r>
          </w:p>
        </w:tc>
        <w:tc>
          <w:tcPr>
            <w:tcW w:w="1100" w:type="dxa"/>
            <w:tcBorders>
              <w:top w:val="nil"/>
              <w:left w:val="nil"/>
              <w:bottom w:val="single" w:sz="8" w:space="0" w:color="AEAEAE"/>
              <w:right w:val="single" w:sz="8" w:space="0" w:color="AEAEAE"/>
            </w:tcBorders>
            <w:shd w:val="clear" w:color="000000" w:fill="E9EEF4"/>
            <w:vAlign w:val="center"/>
            <w:hideMark/>
          </w:tcPr>
          <w:p w14:paraId="791BE070" w14:textId="77777777" w:rsidR="00A25FBD" w:rsidRPr="00A25FBD" w:rsidRDefault="00A25FBD" w:rsidP="00A25FBD">
            <w:pPr>
              <w:spacing w:after="0" w:line="240" w:lineRule="auto"/>
              <w:jc w:val="right"/>
              <w:rPr>
                <w:rFonts w:ascii="Arial" w:eastAsia="Times New Roman" w:hAnsi="Arial" w:cs="Arial"/>
                <w:color w:val="000000"/>
                <w:sz w:val="16"/>
                <w:szCs w:val="16"/>
                <w:lang w:eastAsia="fi-FI"/>
              </w:rPr>
            </w:pPr>
            <w:r w:rsidRPr="00A25FBD">
              <w:rPr>
                <w:rFonts w:ascii="Arial" w:eastAsia="Times New Roman" w:hAnsi="Arial" w:cs="Arial"/>
                <w:color w:val="000000"/>
                <w:sz w:val="16"/>
                <w:szCs w:val="16"/>
                <w:lang w:eastAsia="fi-FI"/>
              </w:rPr>
              <w:t>205,00</w:t>
            </w:r>
          </w:p>
        </w:tc>
      </w:tr>
      <w:tr w:rsidR="00A25FBD" w:rsidRPr="00A25FBD" w14:paraId="34A3B3A4" w14:textId="77777777" w:rsidTr="00A25FBD">
        <w:trPr>
          <w:trHeight w:val="315"/>
        </w:trPr>
        <w:tc>
          <w:tcPr>
            <w:tcW w:w="2860" w:type="dxa"/>
            <w:tcBorders>
              <w:top w:val="nil"/>
              <w:left w:val="single" w:sz="8" w:space="0" w:color="AEAEAE"/>
              <w:bottom w:val="single" w:sz="8" w:space="0" w:color="AEAEAE"/>
              <w:right w:val="single" w:sz="8" w:space="0" w:color="AEAEAE"/>
            </w:tcBorders>
            <w:shd w:val="clear" w:color="000000" w:fill="B7CFE8"/>
            <w:vAlign w:val="center"/>
            <w:hideMark/>
          </w:tcPr>
          <w:p w14:paraId="2A6F75F6" w14:textId="77777777" w:rsidR="00A25FBD" w:rsidRPr="00A25FBD" w:rsidRDefault="00A25FBD" w:rsidP="00A25FBD">
            <w:pPr>
              <w:spacing w:after="0" w:line="240" w:lineRule="auto"/>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TOIMINTAKATE</w:t>
            </w:r>
          </w:p>
        </w:tc>
        <w:tc>
          <w:tcPr>
            <w:tcW w:w="1460" w:type="dxa"/>
            <w:tcBorders>
              <w:top w:val="nil"/>
              <w:left w:val="nil"/>
              <w:bottom w:val="single" w:sz="8" w:space="0" w:color="AEAEAE"/>
              <w:right w:val="single" w:sz="8" w:space="0" w:color="AEAEAE"/>
            </w:tcBorders>
            <w:shd w:val="clear" w:color="000000" w:fill="FFFFFF"/>
            <w:vAlign w:val="center"/>
            <w:hideMark/>
          </w:tcPr>
          <w:p w14:paraId="110D24A7"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203 303,34</w:t>
            </w:r>
          </w:p>
        </w:tc>
        <w:tc>
          <w:tcPr>
            <w:tcW w:w="1560" w:type="dxa"/>
            <w:tcBorders>
              <w:top w:val="nil"/>
              <w:left w:val="nil"/>
              <w:bottom w:val="single" w:sz="8" w:space="0" w:color="AEAEAE"/>
              <w:right w:val="single" w:sz="8" w:space="0" w:color="AEAEAE"/>
            </w:tcBorders>
            <w:shd w:val="clear" w:color="000000" w:fill="FFFFFF"/>
            <w:vAlign w:val="center"/>
            <w:hideMark/>
          </w:tcPr>
          <w:p w14:paraId="4043DCAE"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93 822,73</w:t>
            </w:r>
          </w:p>
        </w:tc>
        <w:tc>
          <w:tcPr>
            <w:tcW w:w="1100" w:type="dxa"/>
            <w:tcBorders>
              <w:top w:val="nil"/>
              <w:left w:val="nil"/>
              <w:bottom w:val="single" w:sz="8" w:space="0" w:color="AEAEAE"/>
              <w:right w:val="single" w:sz="8" w:space="0" w:color="AEAEAE"/>
            </w:tcBorders>
            <w:shd w:val="clear" w:color="000000" w:fill="FFFF00"/>
            <w:vAlign w:val="center"/>
            <w:hideMark/>
          </w:tcPr>
          <w:p w14:paraId="0675DA07"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135 945,00</w:t>
            </w:r>
          </w:p>
        </w:tc>
        <w:tc>
          <w:tcPr>
            <w:tcW w:w="1120" w:type="dxa"/>
            <w:tcBorders>
              <w:top w:val="nil"/>
              <w:left w:val="nil"/>
              <w:bottom w:val="single" w:sz="8" w:space="0" w:color="AEAEAE"/>
              <w:right w:val="single" w:sz="8" w:space="0" w:color="AEAEAE"/>
            </w:tcBorders>
            <w:shd w:val="clear" w:color="000000" w:fill="FFFFFF"/>
            <w:vAlign w:val="center"/>
            <w:hideMark/>
          </w:tcPr>
          <w:p w14:paraId="7239F7B6"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133 945,00</w:t>
            </w:r>
          </w:p>
        </w:tc>
        <w:tc>
          <w:tcPr>
            <w:tcW w:w="1100" w:type="dxa"/>
            <w:tcBorders>
              <w:top w:val="nil"/>
              <w:left w:val="nil"/>
              <w:bottom w:val="single" w:sz="8" w:space="0" w:color="AEAEAE"/>
              <w:right w:val="single" w:sz="8" w:space="0" w:color="AEAEAE"/>
            </w:tcBorders>
            <w:shd w:val="clear" w:color="000000" w:fill="FFFFFF"/>
            <w:vAlign w:val="center"/>
            <w:hideMark/>
          </w:tcPr>
          <w:p w14:paraId="34E0F1A9" w14:textId="77777777" w:rsidR="00A25FBD" w:rsidRPr="00A25FBD" w:rsidRDefault="00A25FBD" w:rsidP="00A25FBD">
            <w:pPr>
              <w:spacing w:after="0" w:line="240" w:lineRule="auto"/>
              <w:jc w:val="right"/>
              <w:rPr>
                <w:rFonts w:ascii="Arial" w:eastAsia="Times New Roman" w:hAnsi="Arial" w:cs="Arial"/>
                <w:b/>
                <w:bCs/>
                <w:color w:val="000000"/>
                <w:sz w:val="16"/>
                <w:szCs w:val="16"/>
                <w:lang w:eastAsia="fi-FI"/>
              </w:rPr>
            </w:pPr>
            <w:r w:rsidRPr="00A25FBD">
              <w:rPr>
                <w:rFonts w:ascii="Arial" w:eastAsia="Times New Roman" w:hAnsi="Arial" w:cs="Arial"/>
                <w:b/>
                <w:bCs/>
                <w:color w:val="000000"/>
                <w:sz w:val="16"/>
                <w:szCs w:val="16"/>
                <w:lang w:eastAsia="fi-FI"/>
              </w:rPr>
              <w:t>133 945,00</w:t>
            </w:r>
          </w:p>
        </w:tc>
      </w:tr>
    </w:tbl>
    <w:p w14:paraId="38B19086" w14:textId="77777777" w:rsidR="00A25FBD" w:rsidRPr="00E729D5" w:rsidRDefault="00A25FBD" w:rsidP="00E729D5"/>
    <w:p w14:paraId="15E20035" w14:textId="51F11F59" w:rsidR="00B15736" w:rsidRPr="009079B8" w:rsidRDefault="00B15736" w:rsidP="00E729D5">
      <w:pPr>
        <w:pStyle w:val="Otsikko4"/>
      </w:pPr>
      <w:bookmarkStart w:id="3" w:name="_Toc148021026"/>
      <w:r>
        <w:t xml:space="preserve">Jumalanpalveluselämä </w:t>
      </w:r>
      <w:r w:rsidR="004F29FB">
        <w:t>(</w:t>
      </w:r>
      <w:r>
        <w:t>201</w:t>
      </w:r>
      <w:r w:rsidR="004F29FB">
        <w:t>)</w:t>
      </w:r>
      <w:bookmarkEnd w:id="3"/>
    </w:p>
    <w:p w14:paraId="1A2EBBCF" w14:textId="6A291FF0" w:rsidR="00B15736" w:rsidRPr="005B0B07" w:rsidRDefault="00B15736" w:rsidP="00B15736">
      <w:r w:rsidRPr="005B0B07">
        <w:t xml:space="preserve">Jumalanpalvelustyön tehtävänä on </w:t>
      </w:r>
      <w:r w:rsidR="00FA6740">
        <w:t>seurakuntalaisten</w:t>
      </w:r>
      <w:r w:rsidRPr="005B0B07">
        <w:t xml:space="preserve"> palveleminen Jumalan sanalla ja sakramenteilla.</w:t>
      </w:r>
    </w:p>
    <w:p w14:paraId="0DE7C3C7" w14:textId="5C708919" w:rsidR="00B15736" w:rsidRPr="005B0B07" w:rsidRDefault="00B15736" w:rsidP="00E729D5">
      <w:pPr>
        <w:pStyle w:val="Otsikko6"/>
      </w:pPr>
      <w:r w:rsidRPr="005B0B07">
        <w:t>Keskeiset painopisteet suunnittelukaudella</w:t>
      </w:r>
      <w:r w:rsidR="00E729D5">
        <w:t>:</w:t>
      </w:r>
    </w:p>
    <w:p w14:paraId="0F4E5907" w14:textId="38E320D9" w:rsidR="00B15736" w:rsidRPr="00AC23C1" w:rsidRDefault="00C4419F" w:rsidP="00B15736">
      <w:pPr>
        <w:rPr>
          <w:iCs/>
        </w:rPr>
      </w:pPr>
      <w:r w:rsidRPr="00AC23C1">
        <w:rPr>
          <w:iCs/>
        </w:rPr>
        <w:t xml:space="preserve">Jumalanpalveluksia vietetään </w:t>
      </w:r>
      <w:r w:rsidR="00160EFA" w:rsidRPr="00AC23C1">
        <w:rPr>
          <w:iCs/>
        </w:rPr>
        <w:t xml:space="preserve">kaikilla kolmella kylällä Utsjoella, Nuorgamissa ja Karigasniemellä. Lisäksi jumalanpalveluksia vietetään </w:t>
      </w:r>
      <w:proofErr w:type="spellStart"/>
      <w:r w:rsidR="00160EFA" w:rsidRPr="00AC23C1">
        <w:rPr>
          <w:iCs/>
        </w:rPr>
        <w:t>Nuvvuksen</w:t>
      </w:r>
      <w:proofErr w:type="spellEnd"/>
      <w:r w:rsidR="00160EFA" w:rsidRPr="00AC23C1">
        <w:rPr>
          <w:iCs/>
        </w:rPr>
        <w:t xml:space="preserve"> rukoushuoneella</w:t>
      </w:r>
      <w:r w:rsidR="001E1CCC" w:rsidRPr="00AC23C1">
        <w:rPr>
          <w:iCs/>
        </w:rPr>
        <w:t>.</w:t>
      </w:r>
      <w:r w:rsidR="00160EFA" w:rsidRPr="00AC23C1">
        <w:rPr>
          <w:iCs/>
        </w:rPr>
        <w:t xml:space="preserve"> Hoitolaitoksissa vietetään hartaushetkiä ja </w:t>
      </w:r>
      <w:r w:rsidR="008D3F7A" w:rsidRPr="00AC23C1">
        <w:rPr>
          <w:iCs/>
        </w:rPr>
        <w:t>ehtoollishartauksia säännöllisesti</w:t>
      </w:r>
      <w:r w:rsidR="005640FE">
        <w:rPr>
          <w:iCs/>
        </w:rPr>
        <w:t>, vähintään kerran kuussa</w:t>
      </w:r>
      <w:r w:rsidR="008D3F7A" w:rsidRPr="00AC23C1">
        <w:rPr>
          <w:iCs/>
        </w:rPr>
        <w:t>.</w:t>
      </w:r>
      <w:r w:rsidR="00406A65" w:rsidRPr="00AC23C1">
        <w:rPr>
          <w:iCs/>
        </w:rPr>
        <w:t xml:space="preserve"> </w:t>
      </w:r>
      <w:r w:rsidR="007A2AA8" w:rsidRPr="00AC23C1">
        <w:rPr>
          <w:iCs/>
        </w:rPr>
        <w:t xml:space="preserve">Jumalanpalveluksissa käytetään suomen ja saamen kieltä, mutta messu voidaan toteuttaa myös kokonaan suomen tai kokonaan pohjoissaamen kielellä. </w:t>
      </w:r>
    </w:p>
    <w:p w14:paraId="4BBA09B4" w14:textId="77777777" w:rsidR="00B15736" w:rsidRPr="005B0B07" w:rsidRDefault="00B15736" w:rsidP="00E729D5">
      <w:pPr>
        <w:pStyle w:val="Otsikko6"/>
      </w:pPr>
      <w:r w:rsidRPr="005B0B07">
        <w:t>Sitovat toiminnalliset tavoitteet:</w:t>
      </w:r>
    </w:p>
    <w:tbl>
      <w:tblPr>
        <w:tblStyle w:val="TaulukkoRuudukko"/>
        <w:tblW w:w="0" w:type="auto"/>
        <w:tblLook w:val="04A0" w:firstRow="1" w:lastRow="0" w:firstColumn="1" w:lastColumn="0" w:noHBand="0" w:noVBand="1"/>
      </w:tblPr>
      <w:tblGrid>
        <w:gridCol w:w="3539"/>
        <w:gridCol w:w="3686"/>
        <w:gridCol w:w="2403"/>
      </w:tblGrid>
      <w:tr w:rsidR="00B15736" w14:paraId="03F57211" w14:textId="77777777" w:rsidTr="00E729D5">
        <w:tc>
          <w:tcPr>
            <w:tcW w:w="3539" w:type="dxa"/>
          </w:tcPr>
          <w:p w14:paraId="3B132604" w14:textId="77777777" w:rsidR="00B15736" w:rsidRPr="00313731" w:rsidRDefault="00B15736" w:rsidP="00CA55C2">
            <w:r>
              <w:t>Tavoite</w:t>
            </w:r>
          </w:p>
        </w:tc>
        <w:tc>
          <w:tcPr>
            <w:tcW w:w="3686" w:type="dxa"/>
          </w:tcPr>
          <w:p w14:paraId="68A6494F" w14:textId="77777777" w:rsidR="00B15736" w:rsidRPr="005E2229" w:rsidRDefault="00B15736" w:rsidP="00CA55C2">
            <w:r w:rsidRPr="005E2229">
              <w:t>Mittari</w:t>
            </w:r>
          </w:p>
        </w:tc>
        <w:tc>
          <w:tcPr>
            <w:tcW w:w="2403" w:type="dxa"/>
          </w:tcPr>
          <w:p w14:paraId="4E573E14" w14:textId="77777777" w:rsidR="00B15736" w:rsidRPr="005E2229" w:rsidRDefault="00B15736" w:rsidP="00CA55C2">
            <w:r w:rsidRPr="005E2229">
              <w:t>Toteutuminen</w:t>
            </w:r>
          </w:p>
        </w:tc>
      </w:tr>
      <w:tr w:rsidR="00B15736" w14:paraId="1AC568D7" w14:textId="77777777" w:rsidTr="00E729D5">
        <w:tc>
          <w:tcPr>
            <w:tcW w:w="3539" w:type="dxa"/>
          </w:tcPr>
          <w:p w14:paraId="7A259FC2" w14:textId="77777777" w:rsidR="00B15736" w:rsidRPr="00313731" w:rsidRDefault="00B15736" w:rsidP="005B0A5C">
            <w:pPr>
              <w:pStyle w:val="Luettelokappale"/>
              <w:numPr>
                <w:ilvl w:val="0"/>
                <w:numId w:val="12"/>
              </w:numPr>
              <w:rPr>
                <w:b/>
                <w:bCs/>
              </w:rPr>
            </w:pPr>
            <w:r w:rsidRPr="00313731">
              <w:t>Jumalanpalveluksiin osallistu</w:t>
            </w:r>
            <w:r>
              <w:t xml:space="preserve">minen mahdollistetaan säännöllisesti myös niille, jotka ovat estyneet tulemasta paikalle. </w:t>
            </w:r>
          </w:p>
        </w:tc>
        <w:tc>
          <w:tcPr>
            <w:tcW w:w="3686" w:type="dxa"/>
          </w:tcPr>
          <w:p w14:paraId="106ECE6A" w14:textId="67274D9A" w:rsidR="00B15736" w:rsidRPr="00AF10F5" w:rsidRDefault="00422986" w:rsidP="00CA55C2">
            <w:r>
              <w:t>Kaikki jumalanpalvelukset, joihin on saatu kanttori tai muusikko, s</w:t>
            </w:r>
            <w:r w:rsidR="005C19C0">
              <w:t>tr</w:t>
            </w:r>
            <w:r>
              <w:t>iimataan</w:t>
            </w:r>
            <w:r w:rsidR="00BF25AA">
              <w:t xml:space="preserve"> Facebook-livessä</w:t>
            </w:r>
            <w:r w:rsidR="003C241C">
              <w:t>.</w:t>
            </w:r>
          </w:p>
        </w:tc>
        <w:tc>
          <w:tcPr>
            <w:tcW w:w="2403" w:type="dxa"/>
          </w:tcPr>
          <w:p w14:paraId="05F17295" w14:textId="77777777" w:rsidR="00B15736" w:rsidRDefault="00B15736" w:rsidP="00CA55C2">
            <w:pPr>
              <w:rPr>
                <w:b/>
                <w:bCs/>
              </w:rPr>
            </w:pPr>
          </w:p>
        </w:tc>
      </w:tr>
      <w:tr w:rsidR="00490269" w14:paraId="70265540" w14:textId="77777777" w:rsidTr="00E729D5">
        <w:tc>
          <w:tcPr>
            <w:tcW w:w="3539" w:type="dxa"/>
          </w:tcPr>
          <w:p w14:paraId="08B0CD2D" w14:textId="76F5A3E1" w:rsidR="00490269" w:rsidRPr="00313731" w:rsidRDefault="00933C3B" w:rsidP="005B0A5C">
            <w:pPr>
              <w:pStyle w:val="Luettelokappale"/>
              <w:numPr>
                <w:ilvl w:val="0"/>
                <w:numId w:val="12"/>
              </w:numPr>
            </w:pPr>
            <w:r>
              <w:lastRenderedPageBreak/>
              <w:t>Seurakuntalaisia rohkaistaan osallistumaan jumalanpalveluksen suunnitteluun ja toteutukseen.</w:t>
            </w:r>
          </w:p>
        </w:tc>
        <w:tc>
          <w:tcPr>
            <w:tcW w:w="3686" w:type="dxa"/>
          </w:tcPr>
          <w:p w14:paraId="01BBF5FE" w14:textId="5547E372" w:rsidR="00490269" w:rsidRDefault="00E55D94" w:rsidP="00CA55C2">
            <w:r w:rsidRPr="00E55D94">
              <w:t>Jumalanpalvelukset toteutetaan rippikoulun ja lastenleirien sekä isoskoulutuksen aikana yhdessä lasten ja nuorten kanssa.</w:t>
            </w:r>
            <w:r>
              <w:t xml:space="preserve"> </w:t>
            </w:r>
          </w:p>
        </w:tc>
        <w:tc>
          <w:tcPr>
            <w:tcW w:w="2403" w:type="dxa"/>
          </w:tcPr>
          <w:p w14:paraId="22D8BF0F" w14:textId="77777777" w:rsidR="00490269" w:rsidRDefault="00490269" w:rsidP="00CA55C2">
            <w:pPr>
              <w:rPr>
                <w:b/>
                <w:bCs/>
              </w:rPr>
            </w:pPr>
          </w:p>
        </w:tc>
      </w:tr>
      <w:tr w:rsidR="001E1CCC" w14:paraId="06B2B157" w14:textId="77777777" w:rsidTr="00E729D5">
        <w:tc>
          <w:tcPr>
            <w:tcW w:w="3539" w:type="dxa"/>
          </w:tcPr>
          <w:p w14:paraId="0BE84831" w14:textId="7D02C028" w:rsidR="001E1CCC" w:rsidRDefault="002434A4" w:rsidP="005B0A5C">
            <w:pPr>
              <w:pStyle w:val="Luettelokappale"/>
              <w:numPr>
                <w:ilvl w:val="0"/>
                <w:numId w:val="12"/>
              </w:numPr>
            </w:pPr>
            <w:r>
              <w:t xml:space="preserve">Ympäristöteema </w:t>
            </w:r>
            <w:r w:rsidR="006445D0">
              <w:t>kuuluu ja näkyy seurakunnan jumalanpalveluselämässä.</w:t>
            </w:r>
          </w:p>
        </w:tc>
        <w:tc>
          <w:tcPr>
            <w:tcW w:w="3686" w:type="dxa"/>
          </w:tcPr>
          <w:p w14:paraId="69262BEE" w14:textId="4B8EA507" w:rsidR="001E1CCC" w:rsidRDefault="00572D59" w:rsidP="00CA55C2">
            <w:r w:rsidRPr="00572D59">
              <w:t>Jokaisella kylällä toteutetaan yksi messu ulkona luonnossa.</w:t>
            </w:r>
          </w:p>
        </w:tc>
        <w:tc>
          <w:tcPr>
            <w:tcW w:w="2403" w:type="dxa"/>
          </w:tcPr>
          <w:p w14:paraId="78704923" w14:textId="77777777" w:rsidR="001E1CCC" w:rsidRDefault="001E1CCC" w:rsidP="00CA55C2">
            <w:pPr>
              <w:rPr>
                <w:b/>
                <w:bCs/>
              </w:rPr>
            </w:pPr>
          </w:p>
        </w:tc>
      </w:tr>
    </w:tbl>
    <w:p w14:paraId="6D98FD11" w14:textId="77777777" w:rsidR="00B15736" w:rsidRDefault="00B15736" w:rsidP="00E729D5">
      <w:pPr>
        <w:pStyle w:val="Otsikko4"/>
        <w:ind w:left="0" w:firstLine="0"/>
      </w:pPr>
      <w:bookmarkStart w:id="4" w:name="_Toc148021027"/>
      <w:r>
        <w:t>Hautaan siunaaminen (202)</w:t>
      </w:r>
      <w:bookmarkEnd w:id="4"/>
    </w:p>
    <w:p w14:paraId="21317872" w14:textId="604C1141" w:rsidR="00B15736" w:rsidRDefault="00B70625" w:rsidP="00B15736">
      <w:r w:rsidRPr="005B0B07">
        <w:t>Hautaan siunaaminen on seurakunnallista toimintaa eikä tehtäväalue näin ollen kuulu pääluokkaan hautaustoimi, jonne muut hautaamisesta aiheutuvat kulut ja tuotot kirjataan.</w:t>
      </w:r>
    </w:p>
    <w:p w14:paraId="01E67D38" w14:textId="066FFE85" w:rsidR="00B15736" w:rsidRPr="009079B8" w:rsidRDefault="00B70625" w:rsidP="00B15736">
      <w:r>
        <w:t>Hautaan</w:t>
      </w:r>
      <w:r w:rsidR="009079B8">
        <w:t xml:space="preserve"> </w:t>
      </w:r>
      <w:r>
        <w:t xml:space="preserve">siunaamisen </w:t>
      </w:r>
      <w:r w:rsidR="009079B8">
        <w:t xml:space="preserve">kuluja ovat </w:t>
      </w:r>
      <w:r w:rsidR="00B15736" w:rsidRPr="005B0B07">
        <w:t xml:space="preserve">papin ja kanttorin palkat sivukuluineen siunaus- ja muistotilaisuuksiin osallistumisesta etukäteisvalmisteluineen sekä sisäiset vuokrakulut ja sisäiset palvelukulut muistotilaisuuksien järjestämisestä. </w:t>
      </w:r>
    </w:p>
    <w:p w14:paraId="025E6B9E" w14:textId="77777777" w:rsidR="00B15736" w:rsidRPr="005B0B07" w:rsidRDefault="00B15736" w:rsidP="00E729D5">
      <w:pPr>
        <w:pStyle w:val="Otsikko6"/>
      </w:pPr>
      <w:r w:rsidRPr="005B0B07">
        <w:t>Keskeiset painopistealueet seurantakaudella:</w:t>
      </w:r>
    </w:p>
    <w:p w14:paraId="7B534E8F" w14:textId="7608A4E4" w:rsidR="00B15736" w:rsidRPr="00DE7D65" w:rsidRDefault="00933C3B" w:rsidP="00B15736">
      <w:pPr>
        <w:rPr>
          <w:iCs/>
        </w:rPr>
      </w:pPr>
      <w:r w:rsidRPr="00DE7D65">
        <w:rPr>
          <w:iCs/>
        </w:rPr>
        <w:t>Hautaan siunaamiset toteutetaan omaisten toiveita kuunnellen.</w:t>
      </w:r>
      <w:r w:rsidR="00856C6D" w:rsidRPr="00DE7D65">
        <w:rPr>
          <w:iCs/>
        </w:rPr>
        <w:t xml:space="preserve"> Siunaustilaisuudessa käytetään mahdollisuuksien mukaan omaisten toivomaa kieltä.</w:t>
      </w:r>
      <w:r w:rsidRPr="00DE7D65">
        <w:rPr>
          <w:iCs/>
        </w:rPr>
        <w:t xml:space="preserve"> Jokaiseen siunaustilaisuuteen pyritään saamaan kanttori tai muusikko. </w:t>
      </w:r>
    </w:p>
    <w:p w14:paraId="45F9C3B2" w14:textId="77777777" w:rsidR="00B15736" w:rsidRDefault="00B15736" w:rsidP="00E729D5">
      <w:pPr>
        <w:pStyle w:val="Otsikko6"/>
      </w:pPr>
      <w:r>
        <w:t>Sitovat toiminnalliset tavoitteet:</w:t>
      </w:r>
    </w:p>
    <w:tbl>
      <w:tblPr>
        <w:tblStyle w:val="TaulukkoRuudukko"/>
        <w:tblW w:w="0" w:type="auto"/>
        <w:tblLook w:val="04A0" w:firstRow="1" w:lastRow="0" w:firstColumn="1" w:lastColumn="0" w:noHBand="0" w:noVBand="1"/>
      </w:tblPr>
      <w:tblGrid>
        <w:gridCol w:w="3397"/>
        <w:gridCol w:w="3544"/>
        <w:gridCol w:w="2687"/>
      </w:tblGrid>
      <w:tr w:rsidR="00B15736" w14:paraId="72080B06" w14:textId="77777777" w:rsidTr="00C42F33">
        <w:tc>
          <w:tcPr>
            <w:tcW w:w="3397" w:type="dxa"/>
          </w:tcPr>
          <w:p w14:paraId="19D570B0" w14:textId="77777777" w:rsidR="00B15736" w:rsidRPr="00313731" w:rsidRDefault="00B15736" w:rsidP="00CA55C2">
            <w:r>
              <w:t>Tavoite</w:t>
            </w:r>
          </w:p>
        </w:tc>
        <w:tc>
          <w:tcPr>
            <w:tcW w:w="3544" w:type="dxa"/>
          </w:tcPr>
          <w:p w14:paraId="2C50CE6E" w14:textId="77777777" w:rsidR="00B15736" w:rsidRPr="005E2229" w:rsidRDefault="00B15736" w:rsidP="00CA55C2">
            <w:r w:rsidRPr="005E2229">
              <w:t>Mittari</w:t>
            </w:r>
          </w:p>
        </w:tc>
        <w:tc>
          <w:tcPr>
            <w:tcW w:w="2687" w:type="dxa"/>
          </w:tcPr>
          <w:p w14:paraId="330C182B" w14:textId="77777777" w:rsidR="00B15736" w:rsidRPr="005E2229" w:rsidRDefault="00B15736" w:rsidP="00CA55C2">
            <w:r w:rsidRPr="005E2229">
              <w:t>Toteutuminen</w:t>
            </w:r>
          </w:p>
        </w:tc>
      </w:tr>
      <w:tr w:rsidR="00B15736" w14:paraId="37BEFE32" w14:textId="77777777" w:rsidTr="00C42F33">
        <w:tc>
          <w:tcPr>
            <w:tcW w:w="3397" w:type="dxa"/>
          </w:tcPr>
          <w:p w14:paraId="399BEA7A" w14:textId="4691DCEF" w:rsidR="00B15736" w:rsidRPr="009A2ABD" w:rsidRDefault="00915C6B" w:rsidP="005B0A5C">
            <w:pPr>
              <w:pStyle w:val="Luettelokappale"/>
              <w:numPr>
                <w:ilvl w:val="0"/>
                <w:numId w:val="13"/>
              </w:numPr>
            </w:pPr>
            <w:r>
              <w:t xml:space="preserve">Siunaustilaisuudet toteutetaan </w:t>
            </w:r>
            <w:r w:rsidR="00A72AC4">
              <w:t>ihmisten toiveita kuunnellen.</w:t>
            </w:r>
          </w:p>
        </w:tc>
        <w:tc>
          <w:tcPr>
            <w:tcW w:w="3544" w:type="dxa"/>
          </w:tcPr>
          <w:p w14:paraId="2D7F298E" w14:textId="4CC54049" w:rsidR="00B15736" w:rsidRPr="00AF10F5" w:rsidRDefault="00915C6B" w:rsidP="00CA55C2">
            <w:r>
              <w:t>Jokaisessa siunaustilaisuudessa on mukana kanttori</w:t>
            </w:r>
            <w:r w:rsidR="00E729D5">
              <w:t>, mikäli omaiset niin toivovat</w:t>
            </w:r>
            <w:r>
              <w:t>.</w:t>
            </w:r>
          </w:p>
        </w:tc>
        <w:tc>
          <w:tcPr>
            <w:tcW w:w="2687" w:type="dxa"/>
          </w:tcPr>
          <w:p w14:paraId="026A0142" w14:textId="77777777" w:rsidR="00B15736" w:rsidRDefault="00B15736" w:rsidP="00CA55C2">
            <w:pPr>
              <w:rPr>
                <w:b/>
                <w:bCs/>
              </w:rPr>
            </w:pPr>
          </w:p>
        </w:tc>
      </w:tr>
    </w:tbl>
    <w:p w14:paraId="352A8701" w14:textId="77777777" w:rsidR="00B15736" w:rsidRPr="009840B6" w:rsidRDefault="00B15736" w:rsidP="00B15736">
      <w:pPr>
        <w:rPr>
          <w:i/>
          <w:iCs/>
        </w:rPr>
      </w:pPr>
    </w:p>
    <w:p w14:paraId="3C32E7CE" w14:textId="464011B4" w:rsidR="00B15736" w:rsidRPr="00E729D5" w:rsidRDefault="00D03FA2" w:rsidP="00B15736">
      <w:pPr>
        <w:rPr>
          <w:iCs/>
        </w:rPr>
      </w:pPr>
      <w:r w:rsidRPr="00982B6D">
        <w:rPr>
          <w:iCs/>
        </w:rPr>
        <w:t>Kanttorin saaminen on toisinaan haasteellista.</w:t>
      </w:r>
      <w:r w:rsidR="00E74F31">
        <w:rPr>
          <w:iCs/>
        </w:rPr>
        <w:t xml:space="preserve"> Erityis</w:t>
      </w:r>
      <w:r w:rsidR="00C823C3">
        <w:rPr>
          <w:iCs/>
        </w:rPr>
        <w:t>en haasteellisia ovat äkilliset sairaustapaukset.</w:t>
      </w:r>
    </w:p>
    <w:p w14:paraId="27C701F0" w14:textId="611120DA" w:rsidR="00B15736" w:rsidRPr="00B70625" w:rsidRDefault="00B15736" w:rsidP="00E729D5">
      <w:pPr>
        <w:pStyle w:val="Otsikko4"/>
      </w:pPr>
      <w:bookmarkStart w:id="5" w:name="_Toc148021028"/>
      <w:r>
        <w:t>Muut kirkolliset toimitukset (203)</w:t>
      </w:r>
      <w:bookmarkEnd w:id="5"/>
    </w:p>
    <w:p w14:paraId="18A21334" w14:textId="6968C741" w:rsidR="00B15736" w:rsidRPr="005B0B07" w:rsidRDefault="0030137C" w:rsidP="00B15736">
      <w:r>
        <w:t>Muita kirkollisia toimituksia ovat kasteet, konfirmaatiot ja vihkimiset</w:t>
      </w:r>
      <w:r w:rsidR="00B70625">
        <w:t xml:space="preserve"> etukäteisvalmisteluineen.</w:t>
      </w:r>
    </w:p>
    <w:p w14:paraId="1CC78284" w14:textId="77777777" w:rsidR="00B15736" w:rsidRPr="005B0B07" w:rsidRDefault="00B15736" w:rsidP="00E729D5">
      <w:pPr>
        <w:pStyle w:val="Otsikko6"/>
      </w:pPr>
      <w:r w:rsidRPr="005B0B07">
        <w:t>Keskeiset painopistealueet seurantakaudella:</w:t>
      </w:r>
    </w:p>
    <w:p w14:paraId="2CE6C684" w14:textId="5EFB006B" w:rsidR="00B15736" w:rsidRPr="00F874E2" w:rsidRDefault="00F874E2" w:rsidP="00B15736">
      <w:r>
        <w:t>Seurakuntalaiset kohdataan kiireettä</w:t>
      </w:r>
      <w:r w:rsidR="00CB136D">
        <w:t xml:space="preserve"> </w:t>
      </w:r>
      <w:r w:rsidR="0003589F">
        <w:t xml:space="preserve">ja </w:t>
      </w:r>
      <w:r w:rsidR="00FE6BC0">
        <w:t xml:space="preserve">toimituskeskusteluihin </w:t>
      </w:r>
      <w:r w:rsidR="0003589F">
        <w:t>varataan riittävästi aikaa.</w:t>
      </w:r>
      <w:r w:rsidR="00307356">
        <w:t xml:space="preserve"> Toimituskeskustelut toteutetaan seurakuntalaisten toivomassa paikassa.</w:t>
      </w:r>
      <w:r w:rsidR="0097519F">
        <w:t xml:space="preserve"> Seurakuntalaisten toiveita kuullaan</w:t>
      </w:r>
      <w:r w:rsidR="00311033">
        <w:t xml:space="preserve"> </w:t>
      </w:r>
      <w:r w:rsidR="00F02489">
        <w:t xml:space="preserve">kaikissa </w:t>
      </w:r>
      <w:r w:rsidR="00311033">
        <w:t>juhlien järjestelyissä</w:t>
      </w:r>
      <w:r w:rsidR="0097519F">
        <w:t xml:space="preserve">. </w:t>
      </w:r>
    </w:p>
    <w:p w14:paraId="2C5A7126" w14:textId="77777777" w:rsidR="00B15736" w:rsidRDefault="00B15736" w:rsidP="00E729D5">
      <w:pPr>
        <w:pStyle w:val="Otsikko6"/>
      </w:pPr>
      <w:r>
        <w:t>Sitovat toiminnalliset tavoitteet:</w:t>
      </w:r>
    </w:p>
    <w:tbl>
      <w:tblPr>
        <w:tblStyle w:val="TaulukkoRuudukko"/>
        <w:tblW w:w="0" w:type="auto"/>
        <w:tblLook w:val="04A0" w:firstRow="1" w:lastRow="0" w:firstColumn="1" w:lastColumn="0" w:noHBand="0" w:noVBand="1"/>
      </w:tblPr>
      <w:tblGrid>
        <w:gridCol w:w="3823"/>
        <w:gridCol w:w="3543"/>
        <w:gridCol w:w="2262"/>
      </w:tblGrid>
      <w:tr w:rsidR="00B15736" w14:paraId="16064A83" w14:textId="77777777" w:rsidTr="00C42F33">
        <w:tc>
          <w:tcPr>
            <w:tcW w:w="3823" w:type="dxa"/>
          </w:tcPr>
          <w:p w14:paraId="24B38550" w14:textId="77777777" w:rsidR="00B15736" w:rsidRPr="00313731" w:rsidRDefault="00B15736" w:rsidP="00CA55C2">
            <w:r>
              <w:t>Tavoite</w:t>
            </w:r>
          </w:p>
        </w:tc>
        <w:tc>
          <w:tcPr>
            <w:tcW w:w="3543" w:type="dxa"/>
          </w:tcPr>
          <w:p w14:paraId="160E24FB" w14:textId="77777777" w:rsidR="00B15736" w:rsidRPr="005E2229" w:rsidRDefault="00B15736" w:rsidP="00CA55C2">
            <w:r w:rsidRPr="005E2229">
              <w:t>Mittari</w:t>
            </w:r>
          </w:p>
        </w:tc>
        <w:tc>
          <w:tcPr>
            <w:tcW w:w="2262" w:type="dxa"/>
          </w:tcPr>
          <w:p w14:paraId="37AD7FA2" w14:textId="77777777" w:rsidR="00B15736" w:rsidRPr="005E2229" w:rsidRDefault="00B15736" w:rsidP="00CA55C2">
            <w:r w:rsidRPr="005E2229">
              <w:t>Toteutuminen</w:t>
            </w:r>
          </w:p>
        </w:tc>
      </w:tr>
      <w:tr w:rsidR="00B15736" w14:paraId="627A57C7" w14:textId="77777777" w:rsidTr="00C42F33">
        <w:tc>
          <w:tcPr>
            <w:tcW w:w="3823" w:type="dxa"/>
          </w:tcPr>
          <w:p w14:paraId="0A654335" w14:textId="4259D34B" w:rsidR="00B15736" w:rsidRPr="00BB752C" w:rsidRDefault="00AA488F" w:rsidP="005B0A5C">
            <w:pPr>
              <w:pStyle w:val="Luettelokappale"/>
              <w:numPr>
                <w:ilvl w:val="0"/>
                <w:numId w:val="14"/>
              </w:numPr>
            </w:pPr>
            <w:r>
              <w:t xml:space="preserve">Seurakuntalainen on tyytyväinen </w:t>
            </w:r>
            <w:r w:rsidR="001D5AFE">
              <w:t>kirkollisessa toimituksessa seurakunnalta saamaansa palveluun.</w:t>
            </w:r>
          </w:p>
        </w:tc>
        <w:tc>
          <w:tcPr>
            <w:tcW w:w="3543" w:type="dxa"/>
          </w:tcPr>
          <w:p w14:paraId="69D003E5" w14:textId="61D6227D" w:rsidR="00B15736" w:rsidRPr="00AF10F5" w:rsidRDefault="00C42F33" w:rsidP="00CA55C2">
            <w:r>
              <w:t>Seurakuntalaisilta toimitusten jälkeen pyydetyt palautteet ovat positiivisia</w:t>
            </w:r>
          </w:p>
        </w:tc>
        <w:tc>
          <w:tcPr>
            <w:tcW w:w="2262" w:type="dxa"/>
          </w:tcPr>
          <w:p w14:paraId="6C325882" w14:textId="7DE8479D" w:rsidR="00B15736" w:rsidRPr="00F203EA" w:rsidRDefault="00B15736" w:rsidP="00CA55C2"/>
        </w:tc>
      </w:tr>
    </w:tbl>
    <w:p w14:paraId="0A866482" w14:textId="77777777" w:rsidR="00B15736" w:rsidRPr="005B0B07" w:rsidRDefault="00B15736" w:rsidP="00B15736">
      <w:pPr>
        <w:rPr>
          <w:i/>
          <w:iCs/>
        </w:rPr>
      </w:pPr>
    </w:p>
    <w:p w14:paraId="383FFEC0" w14:textId="28106EB0" w:rsidR="00B15736" w:rsidRPr="0030137C" w:rsidRDefault="00B15736" w:rsidP="00C42F33">
      <w:pPr>
        <w:pStyle w:val="Otsikko4"/>
      </w:pPr>
      <w:bookmarkStart w:id="6" w:name="_Toc148021029"/>
      <w:r w:rsidRPr="00AD0ECC">
        <w:t>Muut seurakuntatilaisuudet (205)</w:t>
      </w:r>
      <w:bookmarkEnd w:id="6"/>
    </w:p>
    <w:p w14:paraId="0A1CD81B" w14:textId="615E2F76" w:rsidR="00B15736" w:rsidRPr="00B21C23" w:rsidRDefault="0030137C" w:rsidP="00B15736">
      <w:r>
        <w:t>Mui</w:t>
      </w:r>
      <w:r w:rsidR="00311033">
        <w:t xml:space="preserve">ta seurakuntatilaisuuksia Utsjoen seurakunnassa ovat esimerkiksi talkoot, seurat, </w:t>
      </w:r>
      <w:r w:rsidR="000B791C">
        <w:t>juhlat, myyjäiset,</w:t>
      </w:r>
      <w:r w:rsidR="00C3582F">
        <w:t xml:space="preserve"> käsityöpiirit,</w:t>
      </w:r>
      <w:r w:rsidR="000B791C">
        <w:t xml:space="preserve"> kodeissa ja seurakunnan tiloissa kokoontuvat piirit, pyhiinvaellukset, hautausmaahartaudet, saunaillat, retriitit ja </w:t>
      </w:r>
      <w:r w:rsidR="00E5039B">
        <w:t xml:space="preserve">rukoushetket. </w:t>
      </w:r>
    </w:p>
    <w:p w14:paraId="0F9B3ACF" w14:textId="77777777" w:rsidR="00B15736" w:rsidRPr="0075656B" w:rsidRDefault="00B15736" w:rsidP="00C42F33">
      <w:pPr>
        <w:pStyle w:val="Otsikko6"/>
      </w:pPr>
      <w:r w:rsidRPr="0075656B">
        <w:lastRenderedPageBreak/>
        <w:t>Keskeiset painopistealueet seurantakaudella:</w:t>
      </w:r>
    </w:p>
    <w:p w14:paraId="59886975" w14:textId="7DBE3427" w:rsidR="00BF2B8C" w:rsidRPr="0075656B" w:rsidRDefault="00A65143" w:rsidP="00B15736">
      <w:pPr>
        <w:rPr>
          <w:iCs/>
        </w:rPr>
      </w:pPr>
      <w:r w:rsidRPr="0075656B">
        <w:rPr>
          <w:iCs/>
        </w:rPr>
        <w:t>Seurakunnassa pyritään lisäämään yhteisöllisyyden kokemusta, niin että jokainen voi kokea olevansa tervetullut</w:t>
      </w:r>
      <w:r w:rsidR="00E5039B" w:rsidRPr="0075656B">
        <w:rPr>
          <w:iCs/>
        </w:rPr>
        <w:t xml:space="preserve"> seurakunnan tilaisuuteen</w:t>
      </w:r>
      <w:r w:rsidRPr="0075656B">
        <w:rPr>
          <w:iCs/>
        </w:rPr>
        <w:t>.</w:t>
      </w:r>
      <w:r w:rsidR="00476B2D" w:rsidRPr="0075656B">
        <w:rPr>
          <w:iCs/>
        </w:rPr>
        <w:t xml:space="preserve"> </w:t>
      </w:r>
      <w:r w:rsidR="003936B1" w:rsidRPr="0075656B">
        <w:rPr>
          <w:iCs/>
        </w:rPr>
        <w:t xml:space="preserve">Talkoita pyritään toteuttamaan joka kylällä ja kaikilla hautausmailla. </w:t>
      </w:r>
    </w:p>
    <w:p w14:paraId="68DD94ED" w14:textId="059C4C6B" w:rsidR="00E5039B" w:rsidRPr="0075656B" w:rsidRDefault="00476B2D" w:rsidP="00B15736">
      <w:pPr>
        <w:rPr>
          <w:iCs/>
        </w:rPr>
      </w:pPr>
      <w:r w:rsidRPr="0075656B">
        <w:rPr>
          <w:iCs/>
        </w:rPr>
        <w:t>Ne tahot, jotka järjestävät seuroja, ovat tervetulleita seurakunnan tiloihin. Seurakunnan tiloissa edellytetään kirkon järjestyksen noudattamista.</w:t>
      </w:r>
      <w:r w:rsidR="00F9752F">
        <w:rPr>
          <w:iCs/>
        </w:rPr>
        <w:t xml:space="preserve"> </w:t>
      </w:r>
      <w:r w:rsidR="00BF2B8C" w:rsidRPr="0075656B">
        <w:rPr>
          <w:iCs/>
        </w:rPr>
        <w:t>Seurakunta tekee yhteistyötä kaikkien niiden tahojen kanssa, jotka jakavat seurakunnan arvot. Seurakunta pyrkii itse aktiivisesti yhteistyöhön</w:t>
      </w:r>
      <w:r w:rsidR="00B5361F">
        <w:rPr>
          <w:iCs/>
        </w:rPr>
        <w:t xml:space="preserve"> paikallisten toimijoiden kanssa</w:t>
      </w:r>
      <w:r w:rsidR="00BF2B8C" w:rsidRPr="0075656B">
        <w:rPr>
          <w:iCs/>
        </w:rPr>
        <w:t>.</w:t>
      </w:r>
      <w:r w:rsidR="00F9752F">
        <w:rPr>
          <w:iCs/>
        </w:rPr>
        <w:t xml:space="preserve"> </w:t>
      </w:r>
      <w:r w:rsidR="00E5039B" w:rsidRPr="0075656B">
        <w:rPr>
          <w:iCs/>
        </w:rPr>
        <w:t>Toimintaa pyritään järjestämään tasapuolisesti kaikilla kylillä.</w:t>
      </w:r>
    </w:p>
    <w:p w14:paraId="19E84B0E" w14:textId="77777777" w:rsidR="00B15736" w:rsidRPr="00B21C23" w:rsidRDefault="00B15736" w:rsidP="00C42F33">
      <w:pPr>
        <w:pStyle w:val="Otsikko6"/>
      </w:pPr>
      <w:r w:rsidRPr="00B21C23">
        <w:t>Sitovat toiminnalliset tavoitteet:</w:t>
      </w:r>
    </w:p>
    <w:tbl>
      <w:tblPr>
        <w:tblStyle w:val="TaulukkoRuudukko"/>
        <w:tblW w:w="0" w:type="auto"/>
        <w:tblLook w:val="04A0" w:firstRow="1" w:lastRow="0" w:firstColumn="1" w:lastColumn="0" w:noHBand="0" w:noVBand="1"/>
      </w:tblPr>
      <w:tblGrid>
        <w:gridCol w:w="3964"/>
        <w:gridCol w:w="3402"/>
        <w:gridCol w:w="2262"/>
      </w:tblGrid>
      <w:tr w:rsidR="00B15736" w14:paraId="4CA8C573" w14:textId="77777777" w:rsidTr="00C42F33">
        <w:tc>
          <w:tcPr>
            <w:tcW w:w="3964" w:type="dxa"/>
          </w:tcPr>
          <w:p w14:paraId="7F94118D" w14:textId="77777777" w:rsidR="00B15736" w:rsidRPr="00313731" w:rsidRDefault="00B15736" w:rsidP="00CA55C2">
            <w:r>
              <w:t>Tavoite</w:t>
            </w:r>
          </w:p>
        </w:tc>
        <w:tc>
          <w:tcPr>
            <w:tcW w:w="3402" w:type="dxa"/>
          </w:tcPr>
          <w:p w14:paraId="6E725AA3" w14:textId="77777777" w:rsidR="00B15736" w:rsidRPr="005E2229" w:rsidRDefault="00B15736" w:rsidP="00CA55C2">
            <w:r w:rsidRPr="005E2229">
              <w:t>Mittari</w:t>
            </w:r>
          </w:p>
        </w:tc>
        <w:tc>
          <w:tcPr>
            <w:tcW w:w="2262" w:type="dxa"/>
          </w:tcPr>
          <w:p w14:paraId="340C0857" w14:textId="77777777" w:rsidR="00B15736" w:rsidRPr="005E2229" w:rsidRDefault="00B15736" w:rsidP="00CA55C2">
            <w:r w:rsidRPr="005E2229">
              <w:t>Toteutuminen</w:t>
            </w:r>
          </w:p>
        </w:tc>
      </w:tr>
      <w:tr w:rsidR="00B15736" w14:paraId="64FA0E40" w14:textId="77777777" w:rsidTr="00C42F33">
        <w:tc>
          <w:tcPr>
            <w:tcW w:w="3964" w:type="dxa"/>
          </w:tcPr>
          <w:p w14:paraId="01ABB070" w14:textId="72405281" w:rsidR="00B15736" w:rsidRPr="005E503E" w:rsidRDefault="00451C6B" w:rsidP="005B0A5C">
            <w:pPr>
              <w:pStyle w:val="Luettelokappale"/>
              <w:numPr>
                <w:ilvl w:val="0"/>
                <w:numId w:val="15"/>
              </w:numPr>
              <w:rPr>
                <w:bCs/>
              </w:rPr>
            </w:pPr>
            <w:r>
              <w:rPr>
                <w:bCs/>
              </w:rPr>
              <w:t xml:space="preserve">Seurakunta </w:t>
            </w:r>
            <w:r w:rsidR="00481992">
              <w:rPr>
                <w:bCs/>
              </w:rPr>
              <w:t xml:space="preserve">järjestää tapahtumia, joihin on matala kynnys ja seurakuntalaisten osaamista ja panostusta arvostetaan. </w:t>
            </w:r>
          </w:p>
        </w:tc>
        <w:tc>
          <w:tcPr>
            <w:tcW w:w="3402" w:type="dxa"/>
          </w:tcPr>
          <w:p w14:paraId="329C5C21" w14:textId="3C8BE83C" w:rsidR="00B15736" w:rsidRPr="00AF10F5" w:rsidRDefault="00451C6B" w:rsidP="00CA55C2">
            <w:r w:rsidRPr="00451C6B">
              <w:t>Joka kylällä järjestetään vähintään yhdet talkoot.</w:t>
            </w:r>
          </w:p>
        </w:tc>
        <w:tc>
          <w:tcPr>
            <w:tcW w:w="2262" w:type="dxa"/>
          </w:tcPr>
          <w:p w14:paraId="3387349C" w14:textId="77777777" w:rsidR="00B15736" w:rsidRDefault="00B15736" w:rsidP="00CA55C2">
            <w:pPr>
              <w:rPr>
                <w:b/>
                <w:bCs/>
              </w:rPr>
            </w:pPr>
          </w:p>
        </w:tc>
      </w:tr>
      <w:tr w:rsidR="00C529E6" w14:paraId="3D996AB6" w14:textId="77777777" w:rsidTr="00C42F33">
        <w:tc>
          <w:tcPr>
            <w:tcW w:w="3964" w:type="dxa"/>
          </w:tcPr>
          <w:p w14:paraId="0F7D0825" w14:textId="64D5A1D3" w:rsidR="00C529E6" w:rsidRPr="005E503E" w:rsidRDefault="00F9752F" w:rsidP="005B0A5C">
            <w:pPr>
              <w:pStyle w:val="Luettelokappale"/>
              <w:numPr>
                <w:ilvl w:val="0"/>
                <w:numId w:val="15"/>
              </w:numPr>
              <w:rPr>
                <w:bCs/>
              </w:rPr>
            </w:pPr>
            <w:r>
              <w:rPr>
                <w:bCs/>
              </w:rPr>
              <w:t xml:space="preserve">Seurakunta pyrkii aktiivisesti yhteistyöhön </w:t>
            </w:r>
            <w:r w:rsidR="002624BB">
              <w:rPr>
                <w:bCs/>
              </w:rPr>
              <w:t>Norjan seurakuntien kanssa.</w:t>
            </w:r>
          </w:p>
        </w:tc>
        <w:tc>
          <w:tcPr>
            <w:tcW w:w="3402" w:type="dxa"/>
          </w:tcPr>
          <w:p w14:paraId="4AAE1D1A" w14:textId="408EA0A1" w:rsidR="00C529E6" w:rsidRPr="00AF10F5" w:rsidRDefault="00481992" w:rsidP="00CA55C2">
            <w:r w:rsidRPr="00481992">
              <w:t xml:space="preserve">Seurakunta järjestää vähintään kaksi yhteistä tapahtumaa sekä </w:t>
            </w:r>
            <w:proofErr w:type="spellStart"/>
            <w:r w:rsidRPr="00481992">
              <w:t>Karasjoen</w:t>
            </w:r>
            <w:proofErr w:type="spellEnd"/>
            <w:r w:rsidRPr="00481992">
              <w:t xml:space="preserve"> että </w:t>
            </w:r>
            <w:proofErr w:type="spellStart"/>
            <w:r w:rsidRPr="00481992">
              <w:t>Tanan</w:t>
            </w:r>
            <w:proofErr w:type="spellEnd"/>
            <w:r w:rsidRPr="00481992">
              <w:t xml:space="preserve"> seurakunnan kanssa.</w:t>
            </w:r>
          </w:p>
        </w:tc>
        <w:tc>
          <w:tcPr>
            <w:tcW w:w="2262" w:type="dxa"/>
          </w:tcPr>
          <w:p w14:paraId="149F47FD" w14:textId="77777777" w:rsidR="00C529E6" w:rsidRDefault="00C529E6" w:rsidP="00CA55C2">
            <w:pPr>
              <w:rPr>
                <w:b/>
                <w:bCs/>
              </w:rPr>
            </w:pPr>
          </w:p>
        </w:tc>
      </w:tr>
      <w:tr w:rsidR="00F6164C" w14:paraId="1BB9765F" w14:textId="77777777" w:rsidTr="00C42F33">
        <w:tc>
          <w:tcPr>
            <w:tcW w:w="3964" w:type="dxa"/>
          </w:tcPr>
          <w:p w14:paraId="6C986F67" w14:textId="2C65C2A1" w:rsidR="00F6164C" w:rsidRPr="005E503E" w:rsidRDefault="002624BB" w:rsidP="005B0A5C">
            <w:pPr>
              <w:pStyle w:val="Luettelokappale"/>
              <w:numPr>
                <w:ilvl w:val="0"/>
                <w:numId w:val="15"/>
              </w:numPr>
              <w:rPr>
                <w:bCs/>
              </w:rPr>
            </w:pPr>
            <w:r>
              <w:rPr>
                <w:bCs/>
              </w:rPr>
              <w:t>Seurakunta pyrkii lisäämään yhteisöllisyyttä</w:t>
            </w:r>
            <w:r w:rsidR="00DD5927">
              <w:rPr>
                <w:bCs/>
              </w:rPr>
              <w:t>, osallisuutta ja eri ikäpolvien kohtaamista.</w:t>
            </w:r>
          </w:p>
        </w:tc>
        <w:tc>
          <w:tcPr>
            <w:tcW w:w="3402" w:type="dxa"/>
          </w:tcPr>
          <w:p w14:paraId="2EF6B0DD" w14:textId="67978835" w:rsidR="00F6164C" w:rsidRDefault="002624BB" w:rsidP="00CA55C2">
            <w:r w:rsidRPr="002624BB">
              <w:t>Joka kylällä järjestetään vähintään yksi kaikkia ikäryhmiä tavoittava seurakuntatapahtuma.</w:t>
            </w:r>
          </w:p>
        </w:tc>
        <w:tc>
          <w:tcPr>
            <w:tcW w:w="2262" w:type="dxa"/>
          </w:tcPr>
          <w:p w14:paraId="48EBDE3C" w14:textId="77777777" w:rsidR="00F6164C" w:rsidRDefault="00F6164C" w:rsidP="00CA55C2">
            <w:pPr>
              <w:rPr>
                <w:b/>
                <w:bCs/>
              </w:rPr>
            </w:pPr>
          </w:p>
        </w:tc>
      </w:tr>
    </w:tbl>
    <w:p w14:paraId="68019553" w14:textId="77777777" w:rsidR="00B15736" w:rsidRPr="009840B6" w:rsidRDefault="00B15736" w:rsidP="00B15736">
      <w:pPr>
        <w:rPr>
          <w:i/>
          <w:iCs/>
        </w:rPr>
      </w:pPr>
    </w:p>
    <w:p w14:paraId="28ADB196" w14:textId="493B4034" w:rsidR="00B15736" w:rsidRPr="0030137C" w:rsidRDefault="00B15736" w:rsidP="00C42F33">
      <w:pPr>
        <w:pStyle w:val="Otsikko4"/>
      </w:pPr>
      <w:bookmarkStart w:id="7" w:name="_Toc148021030"/>
      <w:r>
        <w:lastRenderedPageBreak/>
        <w:t>Tiedotus ja viestintä (210)</w:t>
      </w:r>
      <w:bookmarkEnd w:id="7"/>
    </w:p>
    <w:p w14:paraId="2A829199" w14:textId="30EC72BE" w:rsidR="00B15736" w:rsidRDefault="00B15736" w:rsidP="00B15736">
      <w:r>
        <w:t xml:space="preserve">Viestinnän tehtävä on vahvistaa </w:t>
      </w:r>
      <w:r w:rsidR="0042270F">
        <w:t>Utsjoen</w:t>
      </w:r>
      <w:r>
        <w:t xml:space="preserve"> seurakunnan kristillistä, positiivista yhteisökuvaa. </w:t>
      </w:r>
      <w:r w:rsidR="001120AA" w:rsidRPr="001120AA">
        <w:t>Puhumme uskosta ymmärrettävästi</w:t>
      </w:r>
      <w:r w:rsidR="001120AA">
        <w:t xml:space="preserve">. </w:t>
      </w:r>
      <w:r w:rsidR="008B184C" w:rsidRPr="008B184C">
        <w:t>Viestinnässä pyritään tehokkuuteen, avoimuuteen ja kattavuuteen sekä seurakuntalaisten toiminnan korostamiseen.</w:t>
      </w:r>
      <w:r w:rsidR="00A92095" w:rsidRPr="00A92095">
        <w:t xml:space="preserve"> Viestinnässä </w:t>
      </w:r>
      <w:r w:rsidR="001D5AFE">
        <w:t>kerrotaan</w:t>
      </w:r>
      <w:r w:rsidR="00A92095" w:rsidRPr="00A92095">
        <w:t xml:space="preserve"> seurakunnan ydinviestistä, </w:t>
      </w:r>
      <w:r w:rsidR="001D5AFE">
        <w:t>kuvataan</w:t>
      </w:r>
      <w:r w:rsidR="00A92095" w:rsidRPr="00A92095">
        <w:t xml:space="preserve"> toteutuneita tapahtumia</w:t>
      </w:r>
      <w:r w:rsidR="00A92095">
        <w:t xml:space="preserve"> ja tiedo</w:t>
      </w:r>
      <w:r w:rsidR="001D5AFE">
        <w:t>tetaan</w:t>
      </w:r>
      <w:r w:rsidR="00A92095">
        <w:t xml:space="preserve"> tulevista tapahtumista</w:t>
      </w:r>
      <w:r w:rsidR="00C42F33">
        <w:t>.</w:t>
      </w:r>
      <w:r w:rsidR="006C3C65" w:rsidRPr="006C3C65">
        <w:t xml:space="preserve"> </w:t>
      </w:r>
      <w:r w:rsidR="00C42F33">
        <w:t>V</w:t>
      </w:r>
      <w:r w:rsidR="006C3C65" w:rsidRPr="006C3C65">
        <w:t>iestim</w:t>
      </w:r>
      <w:r w:rsidR="00C42F33">
        <w:t>me</w:t>
      </w:r>
      <w:r w:rsidR="006C3C65" w:rsidRPr="006C3C65">
        <w:t xml:space="preserve"> sekä suomeksi että saameksi</w:t>
      </w:r>
      <w:r w:rsidR="006C3C65">
        <w:t>.</w:t>
      </w:r>
    </w:p>
    <w:p w14:paraId="6E1866B5" w14:textId="77777777" w:rsidR="00B15736" w:rsidRPr="00C42F33" w:rsidRDefault="00B15736" w:rsidP="00C42F33">
      <w:pPr>
        <w:pStyle w:val="Otsikko6"/>
      </w:pPr>
      <w:r w:rsidRPr="00C42F33">
        <w:t>Keskeiset painopistealueet seurantakaudella:</w:t>
      </w:r>
    </w:p>
    <w:p w14:paraId="254AD27B" w14:textId="77777777" w:rsidR="00D456A3" w:rsidRPr="006C3C65" w:rsidRDefault="0042270F" w:rsidP="00B15736">
      <w:pPr>
        <w:rPr>
          <w:iCs/>
        </w:rPr>
      </w:pPr>
      <w:r w:rsidRPr="006C3C65">
        <w:rPr>
          <w:iCs/>
        </w:rPr>
        <w:t xml:space="preserve">Seurakunta viestii </w:t>
      </w:r>
      <w:r w:rsidR="00D456A3" w:rsidRPr="006C3C65">
        <w:rPr>
          <w:iCs/>
        </w:rPr>
        <w:t>seuraavilla kanavilla:</w:t>
      </w:r>
    </w:p>
    <w:p w14:paraId="39291C93" w14:textId="1A90417F" w:rsidR="00B15736" w:rsidRPr="006C3C65" w:rsidRDefault="00D456A3" w:rsidP="00B15736">
      <w:pPr>
        <w:rPr>
          <w:iCs/>
        </w:rPr>
      </w:pPr>
      <w:r w:rsidRPr="006C3C65">
        <w:rPr>
          <w:iCs/>
        </w:rPr>
        <w:t>Inarilainen lehteen jokainen seurakunnan työntekijä kirjoittaa hartaustekstejä</w:t>
      </w:r>
      <w:r w:rsidR="00EC7AEC" w:rsidRPr="006C3C65">
        <w:rPr>
          <w:iCs/>
        </w:rPr>
        <w:t xml:space="preserve"> mahdollisuuksien mukaan</w:t>
      </w:r>
      <w:r w:rsidRPr="006C3C65">
        <w:rPr>
          <w:iCs/>
        </w:rPr>
        <w:t>. Seurakunnan toiminnasta ja kuulumisista kirjoitetaan aktiivisesti itse Inarilainen-paikallislehteen</w:t>
      </w:r>
      <w:r w:rsidR="004C6FB0" w:rsidRPr="006C3C65">
        <w:rPr>
          <w:iCs/>
        </w:rPr>
        <w:t xml:space="preserve"> valokuvien kanssa</w:t>
      </w:r>
      <w:r w:rsidRPr="006C3C65">
        <w:rPr>
          <w:iCs/>
        </w:rPr>
        <w:t>. Seurakunta jakaa koteihin tiedotteen neljä kertaa vuodessa: Kevät</w:t>
      </w:r>
      <w:r w:rsidR="00C42F33">
        <w:rPr>
          <w:iCs/>
        </w:rPr>
        <w:t>t</w:t>
      </w:r>
      <w:r w:rsidRPr="006C3C65">
        <w:rPr>
          <w:iCs/>
        </w:rPr>
        <w:t xml:space="preserve">alvi, kesä, syksy ja joulu. Seurakunta </w:t>
      </w:r>
      <w:r w:rsidR="00AB1247" w:rsidRPr="006C3C65">
        <w:rPr>
          <w:iCs/>
        </w:rPr>
        <w:t xml:space="preserve">päivittää aktiivisesti </w:t>
      </w:r>
      <w:proofErr w:type="spellStart"/>
      <w:r w:rsidR="00C42F33">
        <w:rPr>
          <w:iCs/>
        </w:rPr>
        <w:t>F</w:t>
      </w:r>
      <w:r w:rsidR="00C42F33" w:rsidRPr="006C3C65">
        <w:rPr>
          <w:iCs/>
        </w:rPr>
        <w:t>acebook</w:t>
      </w:r>
      <w:r w:rsidR="00C42F33">
        <w:rPr>
          <w:iCs/>
        </w:rPr>
        <w:t>-</w:t>
      </w:r>
      <w:proofErr w:type="spellEnd"/>
      <w:r w:rsidR="00AB1247" w:rsidRPr="006C3C65">
        <w:rPr>
          <w:iCs/>
        </w:rPr>
        <w:t xml:space="preserve"> ja </w:t>
      </w:r>
      <w:r w:rsidR="00C42F33">
        <w:rPr>
          <w:iCs/>
        </w:rPr>
        <w:t>I</w:t>
      </w:r>
      <w:r w:rsidR="00AB1247" w:rsidRPr="006C3C65">
        <w:rPr>
          <w:iCs/>
        </w:rPr>
        <w:t xml:space="preserve">nstagram-tilejä. </w:t>
      </w:r>
      <w:r w:rsidR="00EC7AEC" w:rsidRPr="006C3C65">
        <w:rPr>
          <w:iCs/>
        </w:rPr>
        <w:t>Myös seurakunnan nettisivuja päivitetään säännöllisesti.</w:t>
      </w:r>
      <w:r w:rsidR="00572A6D" w:rsidRPr="006C3C65">
        <w:rPr>
          <w:iCs/>
        </w:rPr>
        <w:t xml:space="preserve"> Kirkolliset ilmoitukset julkaistaan Inarilainen-lehdessä.</w:t>
      </w:r>
      <w:r w:rsidR="00D858A8" w:rsidRPr="006C3C65">
        <w:rPr>
          <w:iCs/>
        </w:rPr>
        <w:t xml:space="preserve"> Eri kylien ilmoitustaulu</w:t>
      </w:r>
      <w:r w:rsidR="006F6B34" w:rsidRPr="006C3C65">
        <w:rPr>
          <w:iCs/>
        </w:rPr>
        <w:t xml:space="preserve">ja </w:t>
      </w:r>
      <w:r w:rsidR="005C54B0" w:rsidRPr="006C3C65">
        <w:rPr>
          <w:iCs/>
        </w:rPr>
        <w:t>käytetään tiedotukseen.</w:t>
      </w:r>
      <w:r w:rsidR="00EC7AEC" w:rsidRPr="006C3C65">
        <w:rPr>
          <w:iCs/>
        </w:rPr>
        <w:t xml:space="preserve"> </w:t>
      </w:r>
      <w:r w:rsidR="00AB1247" w:rsidRPr="006C3C65">
        <w:rPr>
          <w:iCs/>
        </w:rPr>
        <w:t xml:space="preserve"> </w:t>
      </w:r>
    </w:p>
    <w:p w14:paraId="7939FFC0" w14:textId="77777777" w:rsidR="00B15736" w:rsidRPr="00B21C23" w:rsidRDefault="00B15736" w:rsidP="00C42F33">
      <w:pPr>
        <w:pStyle w:val="Otsikko6"/>
      </w:pPr>
      <w:r w:rsidRPr="00B21C23">
        <w:t>Sitovat toiminnalliset tavoitteet:</w:t>
      </w:r>
    </w:p>
    <w:tbl>
      <w:tblPr>
        <w:tblStyle w:val="TaulukkoRuudukko"/>
        <w:tblW w:w="0" w:type="auto"/>
        <w:tblLook w:val="04A0" w:firstRow="1" w:lastRow="0" w:firstColumn="1" w:lastColumn="0" w:noHBand="0" w:noVBand="1"/>
      </w:tblPr>
      <w:tblGrid>
        <w:gridCol w:w="3539"/>
        <w:gridCol w:w="3544"/>
        <w:gridCol w:w="2545"/>
      </w:tblGrid>
      <w:tr w:rsidR="00B15736" w14:paraId="3E4275D4" w14:textId="77777777" w:rsidTr="00C42F33">
        <w:tc>
          <w:tcPr>
            <w:tcW w:w="3539" w:type="dxa"/>
          </w:tcPr>
          <w:p w14:paraId="41156C79" w14:textId="77777777" w:rsidR="00B15736" w:rsidRPr="00313731" w:rsidRDefault="00B15736" w:rsidP="00CA55C2">
            <w:r>
              <w:t>Tavoite</w:t>
            </w:r>
          </w:p>
        </w:tc>
        <w:tc>
          <w:tcPr>
            <w:tcW w:w="3544" w:type="dxa"/>
          </w:tcPr>
          <w:p w14:paraId="6DEF4462" w14:textId="77777777" w:rsidR="00B15736" w:rsidRPr="005E2229" w:rsidRDefault="00B15736" w:rsidP="00CA55C2">
            <w:r w:rsidRPr="005E2229">
              <w:t>Mittari</w:t>
            </w:r>
          </w:p>
        </w:tc>
        <w:tc>
          <w:tcPr>
            <w:tcW w:w="2545" w:type="dxa"/>
          </w:tcPr>
          <w:p w14:paraId="0F1F490F" w14:textId="77777777" w:rsidR="00B15736" w:rsidRPr="005E2229" w:rsidRDefault="00B15736" w:rsidP="00CA55C2">
            <w:r w:rsidRPr="005E2229">
              <w:t>Toteutuminen</w:t>
            </w:r>
          </w:p>
        </w:tc>
      </w:tr>
      <w:tr w:rsidR="00B15736" w14:paraId="256103DB" w14:textId="77777777" w:rsidTr="00C42F33">
        <w:tc>
          <w:tcPr>
            <w:tcW w:w="3539" w:type="dxa"/>
          </w:tcPr>
          <w:p w14:paraId="16AF1465" w14:textId="672F5376" w:rsidR="00B15736" w:rsidRPr="004441E1" w:rsidRDefault="006E1D5B" w:rsidP="005B0A5C">
            <w:pPr>
              <w:pStyle w:val="Luettelokappale"/>
              <w:numPr>
                <w:ilvl w:val="0"/>
                <w:numId w:val="16"/>
              </w:numPr>
              <w:rPr>
                <w:bCs/>
              </w:rPr>
            </w:pPr>
            <w:r>
              <w:rPr>
                <w:bCs/>
              </w:rPr>
              <w:t>Näkyvyyttä sosiaalisessa mediassa lisätään.</w:t>
            </w:r>
          </w:p>
        </w:tc>
        <w:tc>
          <w:tcPr>
            <w:tcW w:w="3544" w:type="dxa"/>
          </w:tcPr>
          <w:p w14:paraId="55AE1A04" w14:textId="286CEF30" w:rsidR="00B15736" w:rsidRPr="00AF10F5" w:rsidRDefault="005344BC" w:rsidP="00CA55C2">
            <w:r>
              <w:t xml:space="preserve">Instagram-tilin päivitykset kolminkertaistetaan. </w:t>
            </w:r>
            <w:r w:rsidR="00226A04">
              <w:t xml:space="preserve">Facebook-päivityksiin </w:t>
            </w:r>
            <w:r w:rsidR="00EF40B7">
              <w:t>lisätään</w:t>
            </w:r>
            <w:r w:rsidR="00052E0A">
              <w:t xml:space="preserve"> vuorovaikutusta.</w:t>
            </w:r>
          </w:p>
        </w:tc>
        <w:tc>
          <w:tcPr>
            <w:tcW w:w="2545" w:type="dxa"/>
          </w:tcPr>
          <w:p w14:paraId="1328F58E" w14:textId="77777777" w:rsidR="00B15736" w:rsidRDefault="00B15736" w:rsidP="00CA55C2">
            <w:pPr>
              <w:rPr>
                <w:b/>
                <w:bCs/>
              </w:rPr>
            </w:pPr>
          </w:p>
        </w:tc>
      </w:tr>
      <w:tr w:rsidR="00E222A0" w14:paraId="467AE845" w14:textId="77777777" w:rsidTr="00C42F33">
        <w:tc>
          <w:tcPr>
            <w:tcW w:w="3539" w:type="dxa"/>
          </w:tcPr>
          <w:p w14:paraId="0659E382" w14:textId="723DB41F" w:rsidR="00E222A0" w:rsidRPr="004441E1" w:rsidRDefault="00E222A0" w:rsidP="005B0A5C">
            <w:pPr>
              <w:pStyle w:val="Luettelokappale"/>
              <w:numPr>
                <w:ilvl w:val="0"/>
                <w:numId w:val="16"/>
              </w:numPr>
              <w:rPr>
                <w:bCs/>
              </w:rPr>
            </w:pPr>
            <w:r>
              <w:rPr>
                <w:bCs/>
              </w:rPr>
              <w:t xml:space="preserve">Seurakuntaan muuttaneet </w:t>
            </w:r>
            <w:r w:rsidR="00462092">
              <w:rPr>
                <w:bCs/>
              </w:rPr>
              <w:t xml:space="preserve">tavoitetaan </w:t>
            </w:r>
            <w:r w:rsidR="002237D4">
              <w:rPr>
                <w:bCs/>
              </w:rPr>
              <w:t>tervetulo</w:t>
            </w:r>
            <w:r w:rsidR="00CF017D">
              <w:rPr>
                <w:bCs/>
              </w:rPr>
              <w:t>kirjeellä</w:t>
            </w:r>
            <w:r w:rsidR="00C6313D">
              <w:rPr>
                <w:bCs/>
              </w:rPr>
              <w:t xml:space="preserve"> ja </w:t>
            </w:r>
            <w:r w:rsidR="00C6313D">
              <w:rPr>
                <w:bCs/>
              </w:rPr>
              <w:lastRenderedPageBreak/>
              <w:t>toiveiden mukaan</w:t>
            </w:r>
            <w:r w:rsidR="009E4E73">
              <w:rPr>
                <w:bCs/>
              </w:rPr>
              <w:t xml:space="preserve"> </w:t>
            </w:r>
            <w:r w:rsidR="00C6313D">
              <w:rPr>
                <w:bCs/>
              </w:rPr>
              <w:t>myös kotikäynnillä.</w:t>
            </w:r>
          </w:p>
        </w:tc>
        <w:tc>
          <w:tcPr>
            <w:tcW w:w="3544" w:type="dxa"/>
          </w:tcPr>
          <w:p w14:paraId="4179AD32" w14:textId="1C8AD0D5" w:rsidR="00E222A0" w:rsidRPr="00AF10F5" w:rsidRDefault="00C42F33" w:rsidP="00CA55C2">
            <w:r>
              <w:lastRenderedPageBreak/>
              <w:t>Jokainen muuttanut saa tervetulokirjeen ja kotikäyntitoiveet on täytetty</w:t>
            </w:r>
          </w:p>
        </w:tc>
        <w:tc>
          <w:tcPr>
            <w:tcW w:w="2545" w:type="dxa"/>
          </w:tcPr>
          <w:p w14:paraId="73F62F21" w14:textId="77777777" w:rsidR="00E222A0" w:rsidRDefault="00E222A0" w:rsidP="00CA55C2">
            <w:pPr>
              <w:rPr>
                <w:b/>
                <w:bCs/>
              </w:rPr>
            </w:pPr>
          </w:p>
        </w:tc>
      </w:tr>
    </w:tbl>
    <w:p w14:paraId="680F5905" w14:textId="77777777" w:rsidR="00615424" w:rsidRDefault="00615424" w:rsidP="00B15736"/>
    <w:p w14:paraId="2E2F3D00" w14:textId="77777777" w:rsidR="00B15736" w:rsidRDefault="00B15736" w:rsidP="00C42F33">
      <w:pPr>
        <w:pStyle w:val="Otsikko4"/>
      </w:pPr>
      <w:bookmarkStart w:id="8" w:name="_Toc148021031"/>
      <w:r w:rsidRPr="001700EF">
        <w:t>Musiikki (220)</w:t>
      </w:r>
      <w:bookmarkEnd w:id="8"/>
    </w:p>
    <w:p w14:paraId="19C3DD5B" w14:textId="6B59A189" w:rsidR="00572A6D" w:rsidRDefault="003936B1" w:rsidP="00B15736">
      <w:r>
        <w:t>Seurakunnan</w:t>
      </w:r>
      <w:r w:rsidR="00F23372">
        <w:t xml:space="preserve"> musiikkitoiminnan tavo</w:t>
      </w:r>
      <w:r w:rsidR="00BD3E8F">
        <w:t xml:space="preserve">itteena on, että </w:t>
      </w:r>
      <w:r w:rsidR="00A80795">
        <w:t>monenlaista musiikkia olisi seurakunnassa tarjolla.</w:t>
      </w:r>
      <w:r w:rsidR="00572A6D">
        <w:t xml:space="preserve"> Seurakuntalaisia rohkaistaan</w:t>
      </w:r>
      <w:r w:rsidR="00BF7CDB">
        <w:t xml:space="preserve"> toimimaan vapaaehtoistehtävissä.</w:t>
      </w:r>
      <w:r w:rsidR="00E4746F" w:rsidRPr="00E4746F">
        <w:t xml:space="preserve"> </w:t>
      </w:r>
      <w:r w:rsidR="004441E1">
        <w:t>Samoin seurakunnan alueella vierailevia muusikkoja rohkaistaan</w:t>
      </w:r>
      <w:r w:rsidR="009F2EEC">
        <w:t xml:space="preserve"> ottamaan yhteyttä seurakuntaan ja palvelemaan yhteisissä tapahtumissa.</w:t>
      </w:r>
    </w:p>
    <w:p w14:paraId="7DAC3E15" w14:textId="6A53D445" w:rsidR="00B15736" w:rsidRPr="00001D70" w:rsidRDefault="00E4746F" w:rsidP="00B15736">
      <w:r w:rsidRPr="00E4746F">
        <w:t>Seurakunnassa suhtaudutaan avoimesti monenlaiseen yhteistyöhön konserttien ja musiikkitapahtumien järjestämisessä. Seurakunta ei maksa palkkiota esiintyjille, mutta jos ohjelmisto on kirkkoon sopivaa, kaikki toivotetaan tervetulleiksi esiintymään kirkkoon, kappelille tai seurakuntatalolle. Tiloista ei peritä vuokraa, mutta toimijat saavat halutessaan myydä ohjelmia tilaisuuksiin. Kirko</w:t>
      </w:r>
      <w:r w:rsidR="001240D8">
        <w:t>ssa</w:t>
      </w:r>
      <w:r w:rsidRPr="00E4746F">
        <w:t xml:space="preserve"> tai muissa seurakunnan tiloissa järjestettävään konserttiin on kuitenkin </w:t>
      </w:r>
      <w:r w:rsidR="001240D8">
        <w:t xml:space="preserve">aina </w:t>
      </w:r>
      <w:r w:rsidRPr="00E4746F">
        <w:t>oltava vapaa pääsy.</w:t>
      </w:r>
    </w:p>
    <w:p w14:paraId="53D6B5DF" w14:textId="77777777" w:rsidR="00B15736" w:rsidRDefault="00B15736" w:rsidP="00EB05B1">
      <w:pPr>
        <w:pStyle w:val="Otsikko6"/>
      </w:pPr>
      <w:r w:rsidRPr="00001D70">
        <w:t>Sitovat toiminnalliset tavoitteet:</w:t>
      </w:r>
    </w:p>
    <w:tbl>
      <w:tblPr>
        <w:tblStyle w:val="TaulukkoRuudukko"/>
        <w:tblW w:w="0" w:type="auto"/>
        <w:tblLook w:val="04A0" w:firstRow="1" w:lastRow="0" w:firstColumn="1" w:lastColumn="0" w:noHBand="0" w:noVBand="1"/>
      </w:tblPr>
      <w:tblGrid>
        <w:gridCol w:w="3539"/>
        <w:gridCol w:w="3402"/>
        <w:gridCol w:w="2687"/>
      </w:tblGrid>
      <w:tr w:rsidR="00B15736" w14:paraId="4A56563E" w14:textId="77777777" w:rsidTr="00EB05B1">
        <w:tc>
          <w:tcPr>
            <w:tcW w:w="3539" w:type="dxa"/>
          </w:tcPr>
          <w:p w14:paraId="6F0C0ACB" w14:textId="77777777" w:rsidR="00B15736" w:rsidRPr="00313731" w:rsidRDefault="00B15736" w:rsidP="00CA55C2">
            <w:r>
              <w:t>Tavoite</w:t>
            </w:r>
          </w:p>
        </w:tc>
        <w:tc>
          <w:tcPr>
            <w:tcW w:w="3402" w:type="dxa"/>
          </w:tcPr>
          <w:p w14:paraId="3C070555" w14:textId="77777777" w:rsidR="00B15736" w:rsidRPr="005E2229" w:rsidRDefault="00B15736" w:rsidP="00CA55C2">
            <w:r w:rsidRPr="005E2229">
              <w:t>Mittari</w:t>
            </w:r>
          </w:p>
        </w:tc>
        <w:tc>
          <w:tcPr>
            <w:tcW w:w="2687" w:type="dxa"/>
          </w:tcPr>
          <w:p w14:paraId="746463D2" w14:textId="77777777" w:rsidR="00B15736" w:rsidRPr="005E2229" w:rsidRDefault="00B15736" w:rsidP="00CA55C2">
            <w:r w:rsidRPr="005E2229">
              <w:t>Toteutuminen</w:t>
            </w:r>
          </w:p>
        </w:tc>
      </w:tr>
      <w:tr w:rsidR="00B15736" w14:paraId="6363E36F" w14:textId="77777777" w:rsidTr="00EB05B1">
        <w:tc>
          <w:tcPr>
            <w:tcW w:w="3539" w:type="dxa"/>
          </w:tcPr>
          <w:p w14:paraId="6D37522D" w14:textId="74BC5D81" w:rsidR="00B15736" w:rsidRPr="00313731" w:rsidRDefault="00D42035" w:rsidP="005B0A5C">
            <w:pPr>
              <w:pStyle w:val="Luettelokappale"/>
              <w:numPr>
                <w:ilvl w:val="0"/>
                <w:numId w:val="18"/>
              </w:numPr>
              <w:rPr>
                <w:b/>
                <w:bCs/>
              </w:rPr>
            </w:pPr>
            <w:r>
              <w:rPr>
                <w:bCs/>
              </w:rPr>
              <w:t xml:space="preserve">Jumalanpalveluksissa ja kirkollisissa toimituksissa on </w:t>
            </w:r>
            <w:r w:rsidR="008F521C">
              <w:rPr>
                <w:bCs/>
              </w:rPr>
              <w:t>tasokasta musiikkia.</w:t>
            </w:r>
          </w:p>
        </w:tc>
        <w:tc>
          <w:tcPr>
            <w:tcW w:w="3402" w:type="dxa"/>
          </w:tcPr>
          <w:p w14:paraId="7E587763" w14:textId="6F270013" w:rsidR="00B15736" w:rsidRPr="00AF10F5" w:rsidRDefault="00D42035" w:rsidP="00CA55C2">
            <w:r w:rsidRPr="00D42035">
              <w:t xml:space="preserve">Jokaisessa jumalanpalveluksessa ja </w:t>
            </w:r>
            <w:r w:rsidR="00EB05B1">
              <w:t>kirkossa</w:t>
            </w:r>
            <w:r w:rsidR="005C19C0">
              <w:t>/kappelissa</w:t>
            </w:r>
            <w:r w:rsidR="00EB05B1">
              <w:t xml:space="preserve"> tapahtuvassa </w:t>
            </w:r>
            <w:r w:rsidRPr="00D42035">
              <w:t>hautaan siunaamisessa</w:t>
            </w:r>
            <w:r>
              <w:t xml:space="preserve"> sekä vihkitilaisuudessa</w:t>
            </w:r>
            <w:r w:rsidRPr="00D42035">
              <w:t xml:space="preserve"> on kanttori</w:t>
            </w:r>
            <w:r w:rsidR="00052E0A">
              <w:t>.</w:t>
            </w:r>
          </w:p>
        </w:tc>
        <w:tc>
          <w:tcPr>
            <w:tcW w:w="2687" w:type="dxa"/>
          </w:tcPr>
          <w:p w14:paraId="22E918A9" w14:textId="77777777" w:rsidR="00B15736" w:rsidRDefault="00B15736" w:rsidP="00CA55C2">
            <w:pPr>
              <w:rPr>
                <w:b/>
                <w:bCs/>
              </w:rPr>
            </w:pPr>
          </w:p>
        </w:tc>
      </w:tr>
      <w:tr w:rsidR="00E4746F" w14:paraId="469950A2" w14:textId="77777777" w:rsidTr="00EB05B1">
        <w:tc>
          <w:tcPr>
            <w:tcW w:w="3539" w:type="dxa"/>
          </w:tcPr>
          <w:p w14:paraId="1B35BB0E" w14:textId="1E115C79" w:rsidR="00E4746F" w:rsidRPr="005E503E" w:rsidRDefault="00EB05B1" w:rsidP="005B0A5C">
            <w:pPr>
              <w:pStyle w:val="Luettelokappale"/>
              <w:numPr>
                <w:ilvl w:val="0"/>
                <w:numId w:val="18"/>
              </w:numPr>
              <w:rPr>
                <w:bCs/>
              </w:rPr>
            </w:pPr>
            <w:r>
              <w:rPr>
                <w:bCs/>
              </w:rPr>
              <w:t>Järjestetä</w:t>
            </w:r>
            <w:r w:rsidR="00FD686F">
              <w:rPr>
                <w:bCs/>
              </w:rPr>
              <w:t>än joulunajan musiikkitilaisuudet</w:t>
            </w:r>
            <w:r>
              <w:rPr>
                <w:bCs/>
              </w:rPr>
              <w:t xml:space="preserve"> </w:t>
            </w:r>
            <w:r w:rsidR="00FD686F">
              <w:rPr>
                <w:bCs/>
              </w:rPr>
              <w:t xml:space="preserve">niin, että kaikki </w:t>
            </w:r>
            <w:r w:rsidR="00FD686F">
              <w:rPr>
                <w:bCs/>
              </w:rPr>
              <w:lastRenderedPageBreak/>
              <w:t>pääsevät laulamaan yhdessä.</w:t>
            </w:r>
            <w:r w:rsidR="008F521C">
              <w:rPr>
                <w:bCs/>
              </w:rPr>
              <w:t xml:space="preserve"> </w:t>
            </w:r>
          </w:p>
        </w:tc>
        <w:tc>
          <w:tcPr>
            <w:tcW w:w="3402" w:type="dxa"/>
          </w:tcPr>
          <w:p w14:paraId="7755D5DC" w14:textId="43AB0CC8" w:rsidR="00E4746F" w:rsidRPr="00AF10F5" w:rsidRDefault="008F521C" w:rsidP="00CA55C2">
            <w:r w:rsidRPr="008F521C">
              <w:lastRenderedPageBreak/>
              <w:t xml:space="preserve">Kauneimmat joululaulut -tilaisuudet järjestetään joka kylällä ja kaikissa hoitolaitoksissa sekä yhdessä niiden tahojen </w:t>
            </w:r>
            <w:r w:rsidRPr="008F521C">
              <w:lastRenderedPageBreak/>
              <w:t>kanssa, jotka lauluja toivovat.</w:t>
            </w:r>
          </w:p>
        </w:tc>
        <w:tc>
          <w:tcPr>
            <w:tcW w:w="2687" w:type="dxa"/>
          </w:tcPr>
          <w:p w14:paraId="32FA4798" w14:textId="77777777" w:rsidR="00E4746F" w:rsidRDefault="00E4746F" w:rsidP="00CA55C2">
            <w:pPr>
              <w:rPr>
                <w:b/>
                <w:bCs/>
              </w:rPr>
            </w:pPr>
          </w:p>
        </w:tc>
      </w:tr>
    </w:tbl>
    <w:p w14:paraId="0A190393" w14:textId="77777777" w:rsidR="00B15736" w:rsidRPr="00001D70" w:rsidRDefault="00B15736" w:rsidP="00B15736"/>
    <w:p w14:paraId="438410E8" w14:textId="1B153E23" w:rsidR="00B15736" w:rsidRPr="00EB05B1" w:rsidRDefault="00A80795" w:rsidP="00B15736">
      <w:pPr>
        <w:rPr>
          <w:iCs/>
        </w:rPr>
      </w:pPr>
      <w:r w:rsidRPr="00E52FB0">
        <w:rPr>
          <w:iCs/>
        </w:rPr>
        <w:t xml:space="preserve">Haasteena on kanttorin puuttuminen. </w:t>
      </w:r>
    </w:p>
    <w:p w14:paraId="7F3C4B82" w14:textId="177850F1" w:rsidR="00B15736" w:rsidRDefault="00B15736" w:rsidP="00EB05B1">
      <w:pPr>
        <w:pStyle w:val="Otsikko4"/>
      </w:pPr>
      <w:bookmarkStart w:id="9" w:name="_Toc148021032"/>
      <w:r>
        <w:t>Diakonia (241)</w:t>
      </w:r>
      <w:bookmarkEnd w:id="9"/>
    </w:p>
    <w:p w14:paraId="4729C37F" w14:textId="7F0DE988" w:rsidR="00B15736" w:rsidRDefault="00F639F6" w:rsidP="00B15736">
      <w:r>
        <w:t xml:space="preserve">Diakoniatyön </w:t>
      </w:r>
      <w:r w:rsidR="00CA21D2">
        <w:t>tehtäviin kuuluu p</w:t>
      </w:r>
      <w:r w:rsidR="00B15736">
        <w:t>erinteisen hoidollisen tai huollollisen diakoniatyön lisäksi mm. eläkeläispiirit, vammaistyö ja mielenterveystyö sekä työttömien toiminnan tukeminen ja avoimien ovien toiminta, samoin kuin diakoniajuhlat, talkoot, myyjäiset ja tempaukset, diakoniatyön ruoka-avustukset sekä muut taloudelliset avustukset.</w:t>
      </w:r>
    </w:p>
    <w:p w14:paraId="283DAFFC" w14:textId="77777777" w:rsidR="00B15736" w:rsidRDefault="00B15736" w:rsidP="00EB05B1">
      <w:pPr>
        <w:pStyle w:val="Otsikko6"/>
      </w:pPr>
      <w:r>
        <w:t>Keskeiset painopisteet suunnittelukaudella:</w:t>
      </w:r>
    </w:p>
    <w:p w14:paraId="61953002" w14:textId="748C79F4" w:rsidR="00B15736" w:rsidRPr="007F0806" w:rsidRDefault="007F0806" w:rsidP="00B15736">
      <w:r>
        <w:t>Diakoniatyö</w:t>
      </w:r>
      <w:r w:rsidR="001D7F53">
        <w:t>n painopisteenä on määritellä ns. palvelutakuu</w:t>
      </w:r>
      <w:r w:rsidR="00640ADE">
        <w:t xml:space="preserve"> eli päivien määrä, jonka </w:t>
      </w:r>
      <w:r w:rsidR="00F56728">
        <w:t>puitteissa</w:t>
      </w:r>
      <w:r w:rsidR="00640ADE">
        <w:t xml:space="preserve"> keskusteluajan varmuudella saa.</w:t>
      </w:r>
      <w:r w:rsidR="00F56728">
        <w:t xml:space="preserve"> Keskusteluavun tarve on </w:t>
      </w:r>
      <w:r w:rsidR="00137B0B">
        <w:t xml:space="preserve">viime vuosien aikana </w:t>
      </w:r>
      <w:r w:rsidR="00F56728">
        <w:t xml:space="preserve">lisääntynyt ja seurakuntalaisille </w:t>
      </w:r>
      <w:r w:rsidR="00F60CC5">
        <w:t>koetaan tärkeäksi välittää tieto siitä, missä ajassa</w:t>
      </w:r>
      <w:r w:rsidR="00137B0B">
        <w:t xml:space="preserve"> keskusteluapua on varmuudella saatavissa.</w:t>
      </w:r>
    </w:p>
    <w:p w14:paraId="335FB849" w14:textId="77777777" w:rsidR="00B15736" w:rsidRDefault="00B15736" w:rsidP="00EB05B1">
      <w:pPr>
        <w:pStyle w:val="Otsikko6"/>
      </w:pPr>
      <w:r>
        <w:t>S</w:t>
      </w:r>
      <w:r w:rsidRPr="00FD076D">
        <w:t>itovat toiminnalliset tavoitteet:</w:t>
      </w:r>
    </w:p>
    <w:tbl>
      <w:tblPr>
        <w:tblStyle w:val="TaulukkoRuudukko"/>
        <w:tblW w:w="0" w:type="auto"/>
        <w:tblLook w:val="04A0" w:firstRow="1" w:lastRow="0" w:firstColumn="1" w:lastColumn="0" w:noHBand="0" w:noVBand="1"/>
      </w:tblPr>
      <w:tblGrid>
        <w:gridCol w:w="3681"/>
        <w:gridCol w:w="3544"/>
        <w:gridCol w:w="2403"/>
      </w:tblGrid>
      <w:tr w:rsidR="00B15736" w14:paraId="605005FE" w14:textId="77777777" w:rsidTr="00EB05B1">
        <w:tc>
          <w:tcPr>
            <w:tcW w:w="3681" w:type="dxa"/>
          </w:tcPr>
          <w:p w14:paraId="7A2D9026" w14:textId="77777777" w:rsidR="00B15736" w:rsidRPr="00313731" w:rsidRDefault="00B15736" w:rsidP="00CA55C2">
            <w:r>
              <w:t>Tavoite</w:t>
            </w:r>
          </w:p>
        </w:tc>
        <w:tc>
          <w:tcPr>
            <w:tcW w:w="3544" w:type="dxa"/>
          </w:tcPr>
          <w:p w14:paraId="40FFF485" w14:textId="77777777" w:rsidR="00B15736" w:rsidRPr="005E2229" w:rsidRDefault="00B15736" w:rsidP="00CA55C2">
            <w:r w:rsidRPr="005E2229">
              <w:t>Mittari</w:t>
            </w:r>
          </w:p>
        </w:tc>
        <w:tc>
          <w:tcPr>
            <w:tcW w:w="2403" w:type="dxa"/>
          </w:tcPr>
          <w:p w14:paraId="36546FC1" w14:textId="77777777" w:rsidR="00B15736" w:rsidRPr="005E2229" w:rsidRDefault="00B15736" w:rsidP="00CA55C2">
            <w:r w:rsidRPr="005E2229">
              <w:t>Toteutuminen</w:t>
            </w:r>
          </w:p>
        </w:tc>
      </w:tr>
      <w:tr w:rsidR="00B15736" w14:paraId="674E019E" w14:textId="77777777" w:rsidTr="00EB05B1">
        <w:tc>
          <w:tcPr>
            <w:tcW w:w="3681" w:type="dxa"/>
          </w:tcPr>
          <w:p w14:paraId="7902DB07" w14:textId="6B1D165B" w:rsidR="00B15736" w:rsidRPr="00F0478A" w:rsidRDefault="009F2EEC" w:rsidP="005B0A5C">
            <w:pPr>
              <w:pStyle w:val="Luettelokappale"/>
              <w:numPr>
                <w:ilvl w:val="0"/>
                <w:numId w:val="23"/>
              </w:numPr>
            </w:pPr>
            <w:r>
              <w:t>R</w:t>
            </w:r>
            <w:r w:rsidR="00D30CD5" w:rsidRPr="00D30CD5">
              <w:t>yhmätoiminnassa huomioida kaikki kolme erilaista kylää</w:t>
            </w:r>
          </w:p>
        </w:tc>
        <w:tc>
          <w:tcPr>
            <w:tcW w:w="3544" w:type="dxa"/>
          </w:tcPr>
          <w:p w14:paraId="7D99A21C" w14:textId="621EFAB6" w:rsidR="00B15736" w:rsidRPr="00AF10F5" w:rsidRDefault="009F2EEC" w:rsidP="00CA55C2">
            <w:r>
              <w:t>J</w:t>
            </w:r>
            <w:r w:rsidR="00D30CD5" w:rsidRPr="00D30CD5">
              <w:t>okaisella kylällä on omanlaisensa diakonian ryhmä ja ryhmien toimintaa kehitetään tarpeen mukaan</w:t>
            </w:r>
          </w:p>
        </w:tc>
        <w:tc>
          <w:tcPr>
            <w:tcW w:w="2403" w:type="dxa"/>
          </w:tcPr>
          <w:p w14:paraId="09ED1512" w14:textId="69A91E10" w:rsidR="00B15736" w:rsidRPr="00F0478A" w:rsidRDefault="00F0478A" w:rsidP="00CA55C2">
            <w:r w:rsidRPr="00F0478A">
              <w:t>Kyllä/ei</w:t>
            </w:r>
          </w:p>
        </w:tc>
      </w:tr>
      <w:tr w:rsidR="00D30CD5" w14:paraId="59E1B625" w14:textId="77777777" w:rsidTr="00EB05B1">
        <w:tc>
          <w:tcPr>
            <w:tcW w:w="3681" w:type="dxa"/>
          </w:tcPr>
          <w:p w14:paraId="077632ED" w14:textId="64221494" w:rsidR="00D30CD5" w:rsidRPr="00D30CD5" w:rsidRDefault="009F2EEC" w:rsidP="005B0A5C">
            <w:pPr>
              <w:pStyle w:val="Luettelokappale"/>
              <w:numPr>
                <w:ilvl w:val="0"/>
                <w:numId w:val="23"/>
              </w:numPr>
            </w:pPr>
            <w:r>
              <w:t>Tehdään</w:t>
            </w:r>
            <w:r w:rsidR="00D30CD5" w:rsidRPr="00D30CD5">
              <w:t xml:space="preserve"> lisääntyvästi kotikäyntityötä</w:t>
            </w:r>
          </w:p>
        </w:tc>
        <w:tc>
          <w:tcPr>
            <w:tcW w:w="3544" w:type="dxa"/>
          </w:tcPr>
          <w:p w14:paraId="5C8C56B5" w14:textId="2E7B8E03" w:rsidR="00D30CD5" w:rsidRPr="00D30CD5" w:rsidRDefault="009F2EEC" w:rsidP="00CA55C2">
            <w:r>
              <w:t>Papin kanssa jaettavien</w:t>
            </w:r>
            <w:r w:rsidR="001A5986">
              <w:t>s</w:t>
            </w:r>
            <w:r w:rsidR="00D30CD5" w:rsidRPr="00D30CD5">
              <w:t xml:space="preserve">yntymäpäiväkäyntien lisäksi </w:t>
            </w:r>
            <w:r>
              <w:t xml:space="preserve">diakoniatyöntekijä tekee </w:t>
            </w:r>
            <w:r w:rsidR="00D30CD5" w:rsidRPr="00D30CD5">
              <w:t xml:space="preserve">yhden kotikäynnin </w:t>
            </w:r>
            <w:r w:rsidR="00D30CD5" w:rsidRPr="00D30CD5">
              <w:lastRenderedPageBreak/>
              <w:t>viikossa. Mahdollisuuksien mukaan useammankin.</w:t>
            </w:r>
          </w:p>
        </w:tc>
        <w:tc>
          <w:tcPr>
            <w:tcW w:w="2403" w:type="dxa"/>
          </w:tcPr>
          <w:p w14:paraId="0EE748D4" w14:textId="77777777" w:rsidR="00D30CD5" w:rsidRPr="00F0478A" w:rsidRDefault="00D30CD5" w:rsidP="00CA55C2"/>
        </w:tc>
      </w:tr>
      <w:tr w:rsidR="00BE68D4" w14:paraId="49DC64DA" w14:textId="77777777" w:rsidTr="00EB05B1">
        <w:tc>
          <w:tcPr>
            <w:tcW w:w="3681" w:type="dxa"/>
          </w:tcPr>
          <w:p w14:paraId="2C46DDAB" w14:textId="2752EEC4" w:rsidR="00BE68D4" w:rsidRPr="00D30CD5" w:rsidRDefault="001A5986" w:rsidP="005B0A5C">
            <w:pPr>
              <w:pStyle w:val="Luettelokappale"/>
              <w:numPr>
                <w:ilvl w:val="0"/>
                <w:numId w:val="23"/>
              </w:numPr>
            </w:pPr>
            <w:r>
              <w:t>Tehdään</w:t>
            </w:r>
            <w:r w:rsidR="00BE68D4" w:rsidRPr="00BE68D4">
              <w:t xml:space="preserve"> etsivää diakoniatyötä vähävaraisten perheiden osalta</w:t>
            </w:r>
          </w:p>
        </w:tc>
        <w:tc>
          <w:tcPr>
            <w:tcW w:w="3544" w:type="dxa"/>
          </w:tcPr>
          <w:p w14:paraId="35B2C6B6" w14:textId="5E1C8A4D" w:rsidR="00BE68D4" w:rsidRPr="00D30CD5" w:rsidRDefault="001A5986" w:rsidP="00CA55C2">
            <w:r>
              <w:t>Diakoniatyö järjestää</w:t>
            </w:r>
            <w:r w:rsidR="00BE68D4" w:rsidRPr="00BE68D4">
              <w:t xml:space="preserve"> yhdessä sosiaalitoimen, kunnan ja </w:t>
            </w:r>
            <w:r>
              <w:t>K</w:t>
            </w:r>
            <w:r w:rsidR="00BE68D4" w:rsidRPr="00BE68D4">
              <w:t xml:space="preserve">elan kanssa keväällä ja syksyllä kokoontumisen, jossa </w:t>
            </w:r>
            <w:r>
              <w:t>kootaan</w:t>
            </w:r>
            <w:r w:rsidR="00BE68D4" w:rsidRPr="00BE68D4">
              <w:t xml:space="preserve"> yhteistyötä ja koordinoida</w:t>
            </w:r>
            <w:r>
              <w:t>an</w:t>
            </w:r>
            <w:r w:rsidR="00BE68D4" w:rsidRPr="00BE68D4">
              <w:t xml:space="preserve"> sitä kaikkein vähävaraisimpien perheiden </w:t>
            </w:r>
            <w:r>
              <w:t>suuntaan</w:t>
            </w:r>
          </w:p>
        </w:tc>
        <w:tc>
          <w:tcPr>
            <w:tcW w:w="2403" w:type="dxa"/>
          </w:tcPr>
          <w:p w14:paraId="267DF994" w14:textId="77777777" w:rsidR="00BE68D4" w:rsidRPr="00F0478A" w:rsidRDefault="00BE68D4" w:rsidP="00CA55C2"/>
        </w:tc>
      </w:tr>
    </w:tbl>
    <w:p w14:paraId="36A0FF70" w14:textId="77777777" w:rsidR="00B15736" w:rsidRDefault="00B15736" w:rsidP="00B15736"/>
    <w:p w14:paraId="0EE707A8" w14:textId="3D0C30E2" w:rsidR="00B15736" w:rsidRPr="00EB05B1" w:rsidRDefault="00BE68D4" w:rsidP="00B15736">
      <w:r w:rsidRPr="00BE68D4">
        <w:t>Ryhmätoiminnan osalta on haasteena ihmisten kulkeminen tilaisuuksiin. Diakoniatyöllä ei ole varaa osallistua ihmisten kuljettamiseen. Kotikäyntityön lisäämisen haasteena on aika</w:t>
      </w:r>
      <w:r w:rsidR="00EB05B1">
        <w:t>-</w:t>
      </w:r>
      <w:r w:rsidRPr="00BE68D4">
        <w:t xml:space="preserve"> ja työntekijäresurssi. Viikoilla, joilla on muuta toimintaa esim. vanhustenviikko, ei resurssia löydy lähteä kotikäynneille. Utsjoella on myöskin vajetta psykiatrisen sairaanhoitajan palveluissa, joten osa ikäihmisistä siirtyy automaattisesti diakoniatyön keskusteluasiakkaiksi. Tällöin uudet tai harvakseltaan käytävät kotikäynnit siirtyvät. Diakoniatyöntekijän lomien aikana vain hävikkiruokajako toimii keskeytyksettä.</w:t>
      </w:r>
    </w:p>
    <w:p w14:paraId="15AC1524" w14:textId="33926A2F" w:rsidR="00B15736" w:rsidRPr="00006F63" w:rsidRDefault="00B15736" w:rsidP="00EB05B1">
      <w:pPr>
        <w:pStyle w:val="Otsikko4"/>
      </w:pPr>
      <w:bookmarkStart w:id="10" w:name="_Toc148021033"/>
      <w:r>
        <w:t>Sielunhoito (255)</w:t>
      </w:r>
      <w:bookmarkEnd w:id="10"/>
    </w:p>
    <w:p w14:paraId="4E6E72C6" w14:textId="26EB9374" w:rsidR="00B15736" w:rsidRDefault="00006F63" w:rsidP="00B15736">
      <w:r>
        <w:t>Sielunhoidon tehtävänä on s</w:t>
      </w:r>
      <w:r w:rsidR="00B15736">
        <w:t>ellaisten kohtaamisten järjestäminen, joilla on erityinen sielunhoidollinen luonne.</w:t>
      </w:r>
      <w:r w:rsidR="00523AD2">
        <w:t xml:space="preserve"> </w:t>
      </w:r>
      <w:r w:rsidR="00E268BD">
        <w:t xml:space="preserve">Utsjoella sielunhoito on </w:t>
      </w:r>
      <w:r w:rsidR="00E14187">
        <w:t xml:space="preserve">pääsääntöisesti kahdenkeskistä luottamuksellista keskustelua. </w:t>
      </w:r>
      <w:r w:rsidR="005A3125">
        <w:t xml:space="preserve">On mahdollista, että </w:t>
      </w:r>
      <w:r w:rsidR="00FB0871">
        <w:t xml:space="preserve">valtion Totuus- ja sovintoprosessi sekä kirkon Saamelaiset kirkossa -hanke </w:t>
      </w:r>
      <w:r w:rsidR="00260A6C">
        <w:t xml:space="preserve">johtaa lisääntyvään sielunhoidon tarpeeseen. </w:t>
      </w:r>
      <w:r w:rsidR="00260A6C" w:rsidRPr="00260A6C">
        <w:t>Seurakunta tekee yhteistyötä saamelaisen psykososiaalisen tuen yksikön</w:t>
      </w:r>
      <w:r w:rsidR="0039349A">
        <w:t xml:space="preserve"> (</w:t>
      </w:r>
      <w:proofErr w:type="spellStart"/>
      <w:r w:rsidR="0039349A">
        <w:t>Uvja</w:t>
      </w:r>
      <w:proofErr w:type="spellEnd"/>
      <w:r w:rsidR="0039349A">
        <w:t>)</w:t>
      </w:r>
      <w:r w:rsidR="00260A6C" w:rsidRPr="00260A6C">
        <w:t xml:space="preserve"> kanssa.</w:t>
      </w:r>
    </w:p>
    <w:p w14:paraId="3684A275" w14:textId="0CA3EDB8" w:rsidR="00EB05B1" w:rsidRDefault="00EB05B1" w:rsidP="005C19C0">
      <w:pPr>
        <w:pStyle w:val="Otsikko6"/>
      </w:pPr>
      <w:r>
        <w:t>S</w:t>
      </w:r>
      <w:r w:rsidRPr="00FD076D">
        <w:t>itovat toiminnalliset tavoitteet:</w:t>
      </w:r>
    </w:p>
    <w:tbl>
      <w:tblPr>
        <w:tblStyle w:val="TaulukkoRuudukko"/>
        <w:tblW w:w="0" w:type="auto"/>
        <w:tblLook w:val="04A0" w:firstRow="1" w:lastRow="0" w:firstColumn="1" w:lastColumn="0" w:noHBand="0" w:noVBand="1"/>
      </w:tblPr>
      <w:tblGrid>
        <w:gridCol w:w="4106"/>
        <w:gridCol w:w="3119"/>
        <w:gridCol w:w="2403"/>
      </w:tblGrid>
      <w:tr w:rsidR="005C19C0" w14:paraId="3E819CC9" w14:textId="77777777" w:rsidTr="005C19C0">
        <w:tc>
          <w:tcPr>
            <w:tcW w:w="4106" w:type="dxa"/>
          </w:tcPr>
          <w:p w14:paraId="16CA54BE" w14:textId="1A793CC3" w:rsidR="005C19C0" w:rsidRPr="005C19C0" w:rsidRDefault="005C19C0" w:rsidP="005C19C0">
            <w:r w:rsidRPr="005C19C0">
              <w:t>Tavoite</w:t>
            </w:r>
          </w:p>
        </w:tc>
        <w:tc>
          <w:tcPr>
            <w:tcW w:w="3119" w:type="dxa"/>
          </w:tcPr>
          <w:p w14:paraId="6B21C9AC" w14:textId="7CD702EF" w:rsidR="005C19C0" w:rsidRDefault="005C19C0" w:rsidP="00CA55C2">
            <w:r>
              <w:t>Mittari</w:t>
            </w:r>
          </w:p>
        </w:tc>
        <w:tc>
          <w:tcPr>
            <w:tcW w:w="2403" w:type="dxa"/>
          </w:tcPr>
          <w:p w14:paraId="0A42C4B9" w14:textId="225FAA78" w:rsidR="005C19C0" w:rsidRPr="005C19C0" w:rsidRDefault="005C19C0" w:rsidP="00CA55C2">
            <w:r w:rsidRPr="005C19C0">
              <w:t>Toteutuminen</w:t>
            </w:r>
          </w:p>
        </w:tc>
      </w:tr>
      <w:tr w:rsidR="00B15736" w14:paraId="39F920B9" w14:textId="77777777" w:rsidTr="005C19C0">
        <w:tc>
          <w:tcPr>
            <w:tcW w:w="4106" w:type="dxa"/>
          </w:tcPr>
          <w:p w14:paraId="0BCCE097" w14:textId="12057BD7" w:rsidR="00B15736" w:rsidRPr="0039349A" w:rsidRDefault="0039349A" w:rsidP="005B0A5C">
            <w:pPr>
              <w:pStyle w:val="Luettelokappale"/>
              <w:numPr>
                <w:ilvl w:val="0"/>
                <w:numId w:val="24"/>
              </w:numPr>
              <w:rPr>
                <w:bCs/>
              </w:rPr>
            </w:pPr>
            <w:r w:rsidRPr="0039349A">
              <w:rPr>
                <w:bCs/>
              </w:rPr>
              <w:lastRenderedPageBreak/>
              <w:t xml:space="preserve">Seurakunta on mukana yhteisissä tapahtumissa Saamelaiset kirkossa -hankkeen ja </w:t>
            </w:r>
            <w:proofErr w:type="spellStart"/>
            <w:r w:rsidRPr="0039349A">
              <w:rPr>
                <w:bCs/>
              </w:rPr>
              <w:t>Uvjan</w:t>
            </w:r>
            <w:proofErr w:type="spellEnd"/>
            <w:r w:rsidRPr="0039349A">
              <w:rPr>
                <w:bCs/>
              </w:rPr>
              <w:t xml:space="preserve"> kanssa</w:t>
            </w:r>
            <w:r w:rsidR="00AC23C1">
              <w:rPr>
                <w:bCs/>
              </w:rPr>
              <w:t xml:space="preserve">. Seurakunta tekee yhteistyötä </w:t>
            </w:r>
            <w:proofErr w:type="spellStart"/>
            <w:r w:rsidR="00AC23C1">
              <w:rPr>
                <w:bCs/>
              </w:rPr>
              <w:t>Uvjan</w:t>
            </w:r>
            <w:proofErr w:type="spellEnd"/>
            <w:r w:rsidR="00AC23C1">
              <w:rPr>
                <w:bCs/>
              </w:rPr>
              <w:t xml:space="preserve"> kanssa.</w:t>
            </w:r>
          </w:p>
        </w:tc>
        <w:tc>
          <w:tcPr>
            <w:tcW w:w="3119" w:type="dxa"/>
          </w:tcPr>
          <w:p w14:paraId="4DD0B455" w14:textId="4DF1093C" w:rsidR="00B15736" w:rsidRPr="00AF10F5" w:rsidRDefault="008C29E1" w:rsidP="00CA55C2">
            <w:r>
              <w:t xml:space="preserve">Yhteisiä tapahtumia on vähintään </w:t>
            </w:r>
            <w:r w:rsidR="00AC23C1">
              <w:t>kolme.</w:t>
            </w:r>
            <w:r w:rsidR="00272B42">
              <w:t xml:space="preserve"> </w:t>
            </w:r>
          </w:p>
        </w:tc>
        <w:tc>
          <w:tcPr>
            <w:tcW w:w="2403" w:type="dxa"/>
          </w:tcPr>
          <w:p w14:paraId="5AA2FE0D" w14:textId="77777777" w:rsidR="00B15736" w:rsidRDefault="00B15736" w:rsidP="00CA55C2">
            <w:pPr>
              <w:rPr>
                <w:b/>
                <w:bCs/>
              </w:rPr>
            </w:pPr>
          </w:p>
        </w:tc>
      </w:tr>
    </w:tbl>
    <w:p w14:paraId="0A924EBD" w14:textId="77777777" w:rsidR="00B15736" w:rsidRPr="007A3066" w:rsidRDefault="00B15736" w:rsidP="00B15736">
      <w:pPr>
        <w:rPr>
          <w:i/>
          <w:iCs/>
        </w:rPr>
      </w:pPr>
    </w:p>
    <w:p w14:paraId="277D5367" w14:textId="4B743ACC" w:rsidR="00B15736" w:rsidRPr="00006F63" w:rsidRDefault="00B15736" w:rsidP="00EB05B1">
      <w:pPr>
        <w:pStyle w:val="Otsikko4"/>
      </w:pPr>
      <w:bookmarkStart w:id="11" w:name="_Toc148021034"/>
      <w:r>
        <w:t>Lähetys (260)</w:t>
      </w:r>
      <w:bookmarkEnd w:id="11"/>
    </w:p>
    <w:p w14:paraId="2FAC0CC4" w14:textId="51496C53" w:rsidR="004247EC" w:rsidRDefault="004247EC" w:rsidP="004247EC">
      <w:r>
        <w:t xml:space="preserve">Lähetystyön osalta </w:t>
      </w:r>
      <w:r w:rsidR="0039349A">
        <w:t>seurakunnassa on voimassa olevat nimikkosopimukset</w:t>
      </w:r>
      <w:r w:rsidR="00BC514D">
        <w:t xml:space="preserve"> kolmen eri kohteen kanssa. Nämä ovat Lähetysyhdistys Kylväjän Mongolian työ (2000 euroa</w:t>
      </w:r>
      <w:r w:rsidR="003C1C75">
        <w:t xml:space="preserve"> / vuosi</w:t>
      </w:r>
      <w:r w:rsidR="00BC514D">
        <w:t xml:space="preserve">), </w:t>
      </w:r>
      <w:proofErr w:type="spellStart"/>
      <w:r w:rsidR="00864DD2">
        <w:t>SLEY:n</w:t>
      </w:r>
      <w:proofErr w:type="spellEnd"/>
      <w:r w:rsidR="00864DD2">
        <w:t xml:space="preserve"> työ Etelä-Sudanissa ja Ugandassa (2000 euroa</w:t>
      </w:r>
      <w:r w:rsidR="00191B3F">
        <w:t xml:space="preserve"> / vuosi</w:t>
      </w:r>
      <w:r w:rsidR="00864DD2">
        <w:t xml:space="preserve">) </w:t>
      </w:r>
      <w:r w:rsidR="0047620C">
        <w:t xml:space="preserve">sekä Suomen ev. </w:t>
      </w:r>
      <w:proofErr w:type="spellStart"/>
      <w:r w:rsidR="0047620C">
        <w:t>lut</w:t>
      </w:r>
      <w:proofErr w:type="spellEnd"/>
      <w:r w:rsidR="0047620C">
        <w:t>. Kansanlähetyksen työ Inkerin kirkossa (2000 euroa</w:t>
      </w:r>
      <w:r w:rsidR="00191B3F">
        <w:t xml:space="preserve"> / vuosi</w:t>
      </w:r>
      <w:r w:rsidR="0047620C">
        <w:t>)</w:t>
      </w:r>
      <w:r>
        <w:t>.</w:t>
      </w:r>
      <w:r w:rsidR="006E6E6C">
        <w:t xml:space="preserve"> Utsjoen seurakunnan lähetyskannatus muodostuu Lähetyksen Vohvelikahvilan tuotoista.</w:t>
      </w:r>
      <w:r>
        <w:t xml:space="preserve"> Kolmen nimikkokohteen lisäksi </w:t>
      </w:r>
      <w:r w:rsidR="006E6E6C">
        <w:t>tuetaan</w:t>
      </w:r>
      <w:r w:rsidR="00315153">
        <w:t xml:space="preserve"> mahdollisuuksien mukaan kirkon</w:t>
      </w:r>
      <w:r w:rsidR="006E6E6C">
        <w:t xml:space="preserve"> lähetystyötä </w:t>
      </w:r>
      <w:r w:rsidR="00315153">
        <w:t>tai kansainvälistä diakoniaa</w:t>
      </w:r>
      <w:r>
        <w:t>.</w:t>
      </w:r>
    </w:p>
    <w:p w14:paraId="1D677612" w14:textId="78AF26B4" w:rsidR="004247EC" w:rsidRDefault="004247EC" w:rsidP="004247EC">
      <w:r>
        <w:t>Lähetyskahvilan toimin</w:t>
      </w:r>
      <w:r w:rsidR="00315153">
        <w:t xml:space="preserve">taa pyritään selkiyttämään vapaaehtoistyöntekijöiden osalta. Lisäksi </w:t>
      </w:r>
      <w:r w:rsidR="007A0124">
        <w:t xml:space="preserve">halutaan kerätä talteen </w:t>
      </w:r>
      <w:r>
        <w:t xml:space="preserve">kertomuksia lähestyvää </w:t>
      </w:r>
      <w:r w:rsidR="007A0124">
        <w:t xml:space="preserve">kahvilan </w:t>
      </w:r>
      <w:r>
        <w:t xml:space="preserve">40-vuotisjuhlavuotta varten. </w:t>
      </w:r>
      <w:r w:rsidR="007A0124">
        <w:t>Tavoitteena on myös lisätä yhteistyötä koulujen kanssa lähetyskasvatuksen osalta.</w:t>
      </w:r>
    </w:p>
    <w:p w14:paraId="792D0ECC" w14:textId="77777777" w:rsidR="00B15736" w:rsidRDefault="00B15736" w:rsidP="00EB05B1">
      <w:pPr>
        <w:pStyle w:val="Otsikko6"/>
      </w:pPr>
      <w:r>
        <w:t>Sitovat toiminnalliset tavoitteet:</w:t>
      </w:r>
    </w:p>
    <w:tbl>
      <w:tblPr>
        <w:tblStyle w:val="TaulukkoRuudukko"/>
        <w:tblW w:w="0" w:type="auto"/>
        <w:tblLook w:val="04A0" w:firstRow="1" w:lastRow="0" w:firstColumn="1" w:lastColumn="0" w:noHBand="0" w:noVBand="1"/>
      </w:tblPr>
      <w:tblGrid>
        <w:gridCol w:w="3681"/>
        <w:gridCol w:w="3402"/>
        <w:gridCol w:w="2545"/>
      </w:tblGrid>
      <w:tr w:rsidR="00B15736" w14:paraId="471C34A8" w14:textId="77777777" w:rsidTr="00EB05B1">
        <w:tc>
          <w:tcPr>
            <w:tcW w:w="3681" w:type="dxa"/>
          </w:tcPr>
          <w:p w14:paraId="509D92BB" w14:textId="77777777" w:rsidR="00B15736" w:rsidRPr="00313731" w:rsidRDefault="00B15736" w:rsidP="00CA55C2">
            <w:r>
              <w:t>Tavoite</w:t>
            </w:r>
          </w:p>
        </w:tc>
        <w:tc>
          <w:tcPr>
            <w:tcW w:w="3402" w:type="dxa"/>
          </w:tcPr>
          <w:p w14:paraId="4812FC0E" w14:textId="77777777" w:rsidR="00B15736" w:rsidRPr="005E2229" w:rsidRDefault="00B15736" w:rsidP="00CA55C2">
            <w:r w:rsidRPr="005E2229">
              <w:t>Mittari</w:t>
            </w:r>
          </w:p>
        </w:tc>
        <w:tc>
          <w:tcPr>
            <w:tcW w:w="2545" w:type="dxa"/>
          </w:tcPr>
          <w:p w14:paraId="1B5C830C" w14:textId="77777777" w:rsidR="00B15736" w:rsidRPr="005E2229" w:rsidRDefault="00B15736" w:rsidP="00CA55C2">
            <w:r w:rsidRPr="005E2229">
              <w:t>Toteutuminen</w:t>
            </w:r>
          </w:p>
        </w:tc>
      </w:tr>
      <w:tr w:rsidR="00A65318" w14:paraId="57A2E701" w14:textId="77777777" w:rsidTr="00EB05B1">
        <w:tc>
          <w:tcPr>
            <w:tcW w:w="3681" w:type="dxa"/>
          </w:tcPr>
          <w:p w14:paraId="23362720" w14:textId="41F032DB" w:rsidR="00A65318" w:rsidRPr="008D2367" w:rsidRDefault="00A65318" w:rsidP="00EB05B1">
            <w:pPr>
              <w:pStyle w:val="Luettelokappale"/>
              <w:numPr>
                <w:ilvl w:val="0"/>
                <w:numId w:val="40"/>
              </w:numPr>
            </w:pPr>
            <w:r w:rsidRPr="00A65318">
              <w:t>Suunnitella</w:t>
            </w:r>
            <w:r w:rsidR="007A0124">
              <w:t>an</w:t>
            </w:r>
            <w:r w:rsidRPr="00A65318">
              <w:t xml:space="preserve"> lähetyskahvilan paistovuorot uudenlaisiksi, jotta tarvitaan mahdollisimman vähän työntekijöiden hoitamia paistovuoroja</w:t>
            </w:r>
          </w:p>
        </w:tc>
        <w:tc>
          <w:tcPr>
            <w:tcW w:w="3402" w:type="dxa"/>
          </w:tcPr>
          <w:p w14:paraId="6F87B3FD" w14:textId="2906EDB4" w:rsidR="00A65318" w:rsidRPr="008D2367" w:rsidRDefault="007A0124" w:rsidP="00CA55C2">
            <w:r>
              <w:t>T</w:t>
            </w:r>
            <w:r w:rsidR="00A65318" w:rsidRPr="00A65318">
              <w:t>yöntekijät ovat olleet vain satunnaisesti paistamassa vohvelikahvilassa</w:t>
            </w:r>
          </w:p>
        </w:tc>
        <w:tc>
          <w:tcPr>
            <w:tcW w:w="2545" w:type="dxa"/>
          </w:tcPr>
          <w:p w14:paraId="4410E80C" w14:textId="77777777" w:rsidR="00A65318" w:rsidRDefault="00A65318" w:rsidP="00CA55C2">
            <w:pPr>
              <w:rPr>
                <w:b/>
                <w:bCs/>
              </w:rPr>
            </w:pPr>
          </w:p>
        </w:tc>
      </w:tr>
      <w:tr w:rsidR="00A65318" w14:paraId="706E9BF8" w14:textId="77777777" w:rsidTr="00EB05B1">
        <w:tc>
          <w:tcPr>
            <w:tcW w:w="3681" w:type="dxa"/>
          </w:tcPr>
          <w:p w14:paraId="65BE87E9" w14:textId="21355824" w:rsidR="00A65318" w:rsidRPr="008D2367" w:rsidRDefault="00C72AE4" w:rsidP="00EB05B1">
            <w:pPr>
              <w:pStyle w:val="Luettelokappale"/>
              <w:numPr>
                <w:ilvl w:val="0"/>
                <w:numId w:val="40"/>
              </w:numPr>
            </w:pPr>
            <w:r w:rsidRPr="00C72AE4">
              <w:lastRenderedPageBreak/>
              <w:t>Kerätä aineistoa pientä historiikkivihkosta varten</w:t>
            </w:r>
          </w:p>
        </w:tc>
        <w:tc>
          <w:tcPr>
            <w:tcW w:w="3402" w:type="dxa"/>
          </w:tcPr>
          <w:p w14:paraId="5970D733" w14:textId="35FDC634" w:rsidR="00A65318" w:rsidRPr="008D2367" w:rsidRDefault="00D80BEE" w:rsidP="00CA55C2">
            <w:r>
              <w:t>H</w:t>
            </w:r>
            <w:r w:rsidR="00C72AE4" w:rsidRPr="00C72AE4">
              <w:t>aastattelut tehtynä kaikkien alkuperäisessä kokoonpanossa olleiden vapaaehtoisten osalta</w:t>
            </w:r>
          </w:p>
        </w:tc>
        <w:tc>
          <w:tcPr>
            <w:tcW w:w="2545" w:type="dxa"/>
          </w:tcPr>
          <w:p w14:paraId="58FCAC66" w14:textId="77777777" w:rsidR="00A65318" w:rsidRDefault="00A65318" w:rsidP="00CA55C2">
            <w:pPr>
              <w:rPr>
                <w:b/>
                <w:bCs/>
              </w:rPr>
            </w:pPr>
          </w:p>
        </w:tc>
      </w:tr>
      <w:tr w:rsidR="008D2367" w14:paraId="43E738CA" w14:textId="77777777" w:rsidTr="00EB05B1">
        <w:tc>
          <w:tcPr>
            <w:tcW w:w="3681" w:type="dxa"/>
          </w:tcPr>
          <w:p w14:paraId="6C0A7233" w14:textId="79D993D6" w:rsidR="008D2367" w:rsidRDefault="008D2367" w:rsidP="00EB05B1">
            <w:pPr>
              <w:pStyle w:val="Luettelokappale"/>
              <w:numPr>
                <w:ilvl w:val="0"/>
                <w:numId w:val="40"/>
              </w:numPr>
            </w:pPr>
            <w:r w:rsidRPr="008D2367">
              <w:t>Yhteistyö koulujen kanssa lähetystyön sekä kansainvälisen kasvatuksen osalta</w:t>
            </w:r>
          </w:p>
        </w:tc>
        <w:tc>
          <w:tcPr>
            <w:tcW w:w="3402" w:type="dxa"/>
          </w:tcPr>
          <w:p w14:paraId="67CC0E94" w14:textId="5F2A6C6A" w:rsidR="008D2367" w:rsidRPr="004247EC" w:rsidRDefault="00D80BEE" w:rsidP="00CA55C2">
            <w:r>
              <w:t>J</w:t>
            </w:r>
            <w:r w:rsidR="008D2367" w:rsidRPr="008D2367">
              <w:t>ärjestetään kaikilla kouluilla kerran vuoden aikana</w:t>
            </w:r>
            <w:r w:rsidR="00582142">
              <w:t xml:space="preserve"> lähetystyö tai </w:t>
            </w:r>
            <w:proofErr w:type="spellStart"/>
            <w:r w:rsidR="00582142">
              <w:t>kv</w:t>
            </w:r>
            <w:proofErr w:type="spellEnd"/>
            <w:r w:rsidR="00582142">
              <w:t>-kasvatuksen</w:t>
            </w:r>
            <w:r w:rsidR="008D2367" w:rsidRPr="008D2367">
              <w:t xml:space="preserve"> tilaisuu</w:t>
            </w:r>
            <w:r w:rsidR="00582142">
              <w:t>s.</w:t>
            </w:r>
          </w:p>
        </w:tc>
        <w:tc>
          <w:tcPr>
            <w:tcW w:w="2545" w:type="dxa"/>
          </w:tcPr>
          <w:p w14:paraId="1A582DF1" w14:textId="77777777" w:rsidR="008D2367" w:rsidRDefault="008D2367" w:rsidP="00CA55C2">
            <w:pPr>
              <w:rPr>
                <w:b/>
                <w:bCs/>
              </w:rPr>
            </w:pPr>
          </w:p>
        </w:tc>
      </w:tr>
    </w:tbl>
    <w:p w14:paraId="3985CC7F" w14:textId="77777777" w:rsidR="00B15736" w:rsidRDefault="00B15736" w:rsidP="00B15736">
      <w:pPr>
        <w:rPr>
          <w:i/>
          <w:iCs/>
        </w:rPr>
      </w:pPr>
    </w:p>
    <w:p w14:paraId="442489C9" w14:textId="77777777" w:rsidR="008E38E6" w:rsidRPr="008E38E6" w:rsidRDefault="008E38E6" w:rsidP="00EB05B1">
      <w:pPr>
        <w:pStyle w:val="Otsikko4"/>
      </w:pPr>
      <w:bookmarkStart w:id="12" w:name="_Toc148021035"/>
      <w:r w:rsidRPr="008E38E6">
        <w:t>Varhaiskasvatus (231)</w:t>
      </w:r>
      <w:bookmarkEnd w:id="12"/>
      <w:r w:rsidRPr="008E38E6">
        <w:t> </w:t>
      </w:r>
    </w:p>
    <w:p w14:paraId="48C6C101" w14:textId="77777777" w:rsidR="008E38E6" w:rsidRPr="008E38E6" w:rsidRDefault="008E38E6" w:rsidP="008E38E6">
      <w:r w:rsidRPr="008E38E6">
        <w:t>Varhaiskasvatus tukee lapsiperheitä heidän arjessaan ja tuo lapsia ja heidän perheitään seurakunnan yhteyteen ja kokemaan uskoa Jumalaan. </w:t>
      </w:r>
    </w:p>
    <w:p w14:paraId="0BE72D2A" w14:textId="77777777" w:rsidR="008E38E6" w:rsidRPr="008E38E6" w:rsidRDefault="008E38E6" w:rsidP="008E38E6">
      <w:r w:rsidRPr="008E38E6">
        <w:t>Varhaiskasvatuksen tavoitteena on edistää seurakunnan alueella olevien lapsien ja heidän perheidensä yhteenkuuluvuutta, lisätä mahdollisuuksia vertaistukeen ja sitä kautta vähentää yksinäisyyden kokemusta. </w:t>
      </w:r>
    </w:p>
    <w:p w14:paraId="3EBC6A04" w14:textId="77777777" w:rsidR="008E38E6" w:rsidRPr="008E38E6" w:rsidRDefault="008E38E6" w:rsidP="00EB05B1">
      <w:pPr>
        <w:pStyle w:val="Otsikko6"/>
      </w:pPr>
      <w:r w:rsidRPr="008E38E6">
        <w:t>Keskeiset painopisteet suunnittelukaudella: </w:t>
      </w:r>
    </w:p>
    <w:p w14:paraId="5D3BF969" w14:textId="77777777" w:rsidR="008E38E6" w:rsidRPr="008E38E6" w:rsidRDefault="008E38E6" w:rsidP="008E38E6">
      <w:r w:rsidRPr="008E38E6">
        <w:t>Perhekerhotoiminnan tukeminen Utsjoella ja vastaavat toiminnan tarpeen kartoittaminen muilla kylillä. Lapsiperheille suunnattujen tapahtumien järjestäminen. Päiväkotiyhteistyön palauttaminen Utsjoella koronavuosien jälkeen. </w:t>
      </w:r>
    </w:p>
    <w:p w14:paraId="60DC28CE" w14:textId="77777777" w:rsidR="008E38E6" w:rsidRPr="008E38E6" w:rsidRDefault="008E38E6" w:rsidP="00EB05B1">
      <w:pPr>
        <w:pStyle w:val="Otsikko6"/>
      </w:pPr>
      <w:r w:rsidRPr="008E38E6">
        <w:t>Sitovat toiminnalliset tavoitteet: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3118"/>
        <w:gridCol w:w="2677"/>
      </w:tblGrid>
      <w:tr w:rsidR="008E38E6" w:rsidRPr="008E38E6" w14:paraId="07F65F2B" w14:textId="77777777" w:rsidTr="002E1F0D">
        <w:trPr>
          <w:trHeight w:val="300"/>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791643BE" w14:textId="77777777" w:rsidR="008E38E6" w:rsidRPr="008E38E6" w:rsidRDefault="008E38E6" w:rsidP="008E38E6">
            <w:r w:rsidRPr="008E38E6">
              <w:t>Tavoite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6631D937" w14:textId="77777777" w:rsidR="008E38E6" w:rsidRPr="008E38E6" w:rsidRDefault="008E38E6" w:rsidP="008E38E6">
            <w:r w:rsidRPr="008E38E6">
              <w:t>Mittari </w:t>
            </w:r>
          </w:p>
        </w:tc>
        <w:tc>
          <w:tcPr>
            <w:tcW w:w="2677" w:type="dxa"/>
            <w:tcBorders>
              <w:top w:val="single" w:sz="6" w:space="0" w:color="auto"/>
              <w:left w:val="single" w:sz="6" w:space="0" w:color="auto"/>
              <w:bottom w:val="single" w:sz="6" w:space="0" w:color="auto"/>
              <w:right w:val="single" w:sz="6" w:space="0" w:color="auto"/>
            </w:tcBorders>
            <w:shd w:val="clear" w:color="auto" w:fill="auto"/>
            <w:hideMark/>
          </w:tcPr>
          <w:p w14:paraId="2167034D" w14:textId="77777777" w:rsidR="008E38E6" w:rsidRPr="008E38E6" w:rsidRDefault="008E38E6" w:rsidP="008E38E6">
            <w:r w:rsidRPr="008E38E6">
              <w:t>Toteutuminen </w:t>
            </w:r>
          </w:p>
        </w:tc>
      </w:tr>
      <w:tr w:rsidR="008E38E6" w:rsidRPr="008E38E6" w14:paraId="2CB5F718" w14:textId="77777777" w:rsidTr="002E1F0D">
        <w:trPr>
          <w:trHeight w:val="300"/>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11AD9EF5" w14:textId="77777777" w:rsidR="008E38E6" w:rsidRPr="008E38E6" w:rsidRDefault="008E38E6" w:rsidP="008E38E6">
            <w:pPr>
              <w:numPr>
                <w:ilvl w:val="0"/>
                <w:numId w:val="35"/>
              </w:numPr>
            </w:pPr>
            <w:r w:rsidRPr="008E38E6">
              <w:t>Kartoittaa tarvetta ja valmiuksia perhekerho- / pyhäkoulutyölle Karigasniemessä ja Nuorgamissa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4CB7E888" w14:textId="77777777" w:rsidR="008E38E6" w:rsidRPr="008E38E6" w:rsidRDefault="008E38E6" w:rsidP="008E38E6">
            <w:r w:rsidRPr="008E38E6">
              <w:t>Toiminnan tarpeita ja vapaaehtoisia ohjaajia kyselty </w:t>
            </w:r>
          </w:p>
          <w:p w14:paraId="466086D7" w14:textId="77777777" w:rsidR="008E38E6" w:rsidRPr="008E38E6" w:rsidRDefault="008E38E6" w:rsidP="008E38E6">
            <w:r w:rsidRPr="008E38E6">
              <w:t> </w:t>
            </w:r>
          </w:p>
        </w:tc>
        <w:tc>
          <w:tcPr>
            <w:tcW w:w="2677" w:type="dxa"/>
            <w:tcBorders>
              <w:top w:val="single" w:sz="6" w:space="0" w:color="auto"/>
              <w:left w:val="single" w:sz="6" w:space="0" w:color="auto"/>
              <w:bottom w:val="single" w:sz="6" w:space="0" w:color="auto"/>
              <w:right w:val="single" w:sz="6" w:space="0" w:color="auto"/>
            </w:tcBorders>
            <w:shd w:val="clear" w:color="auto" w:fill="auto"/>
            <w:hideMark/>
          </w:tcPr>
          <w:p w14:paraId="0021D35B" w14:textId="77777777" w:rsidR="008E38E6" w:rsidRPr="008E38E6" w:rsidRDefault="008E38E6" w:rsidP="008E38E6">
            <w:r w:rsidRPr="008E38E6">
              <w:t>Kyllä/ei </w:t>
            </w:r>
          </w:p>
        </w:tc>
      </w:tr>
      <w:tr w:rsidR="008E38E6" w:rsidRPr="008E38E6" w14:paraId="22517BD2" w14:textId="77777777" w:rsidTr="002E1F0D">
        <w:trPr>
          <w:trHeight w:val="300"/>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5BD50D90" w14:textId="77777777" w:rsidR="008E38E6" w:rsidRPr="008E38E6" w:rsidRDefault="008E38E6" w:rsidP="008E38E6">
            <w:pPr>
              <w:numPr>
                <w:ilvl w:val="0"/>
                <w:numId w:val="36"/>
              </w:numPr>
            </w:pPr>
            <w:r w:rsidRPr="008E38E6">
              <w:lastRenderedPageBreak/>
              <w:t>Toteuttaa vähintään kaksi tapahtumaa, jotka on suunnattu lapsiperheille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17763E3B" w14:textId="77777777" w:rsidR="008E38E6" w:rsidRPr="008E38E6" w:rsidRDefault="008E38E6" w:rsidP="008E38E6">
            <w:r w:rsidRPr="008E38E6">
              <w:t>Tapahtumat järjestetty </w:t>
            </w:r>
          </w:p>
        </w:tc>
        <w:tc>
          <w:tcPr>
            <w:tcW w:w="2677" w:type="dxa"/>
            <w:tcBorders>
              <w:top w:val="single" w:sz="6" w:space="0" w:color="auto"/>
              <w:left w:val="single" w:sz="6" w:space="0" w:color="auto"/>
              <w:bottom w:val="single" w:sz="6" w:space="0" w:color="auto"/>
              <w:right w:val="single" w:sz="6" w:space="0" w:color="auto"/>
            </w:tcBorders>
            <w:shd w:val="clear" w:color="auto" w:fill="auto"/>
            <w:hideMark/>
          </w:tcPr>
          <w:p w14:paraId="2E3E2D02" w14:textId="77777777" w:rsidR="008E38E6" w:rsidRPr="008E38E6" w:rsidRDefault="008E38E6" w:rsidP="008E38E6">
            <w:r w:rsidRPr="008E38E6">
              <w:t>Kyllä/ei </w:t>
            </w:r>
          </w:p>
        </w:tc>
      </w:tr>
      <w:tr w:rsidR="008E38E6" w:rsidRPr="008E38E6" w14:paraId="7666BAC6" w14:textId="77777777" w:rsidTr="002E1F0D">
        <w:trPr>
          <w:trHeight w:val="300"/>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2B07F5D1" w14:textId="77777777" w:rsidR="008E38E6" w:rsidRPr="008E38E6" w:rsidRDefault="008E38E6" w:rsidP="008E38E6">
            <w:pPr>
              <w:numPr>
                <w:ilvl w:val="0"/>
                <w:numId w:val="37"/>
              </w:numPr>
            </w:pPr>
            <w:r w:rsidRPr="008E38E6">
              <w:t>Yhteisen toiminnan järjestäminen Utsjoen kunnan varhaiskasvatuksen kanssa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6B6E1430" w14:textId="77777777" w:rsidR="008E38E6" w:rsidRPr="008E38E6" w:rsidRDefault="008E38E6" w:rsidP="008E38E6">
            <w:r w:rsidRPr="008E38E6">
              <w:t>Toimintaa järjestetty </w:t>
            </w:r>
          </w:p>
        </w:tc>
        <w:tc>
          <w:tcPr>
            <w:tcW w:w="2677" w:type="dxa"/>
            <w:tcBorders>
              <w:top w:val="single" w:sz="6" w:space="0" w:color="auto"/>
              <w:left w:val="single" w:sz="6" w:space="0" w:color="auto"/>
              <w:bottom w:val="single" w:sz="6" w:space="0" w:color="auto"/>
              <w:right w:val="single" w:sz="6" w:space="0" w:color="auto"/>
            </w:tcBorders>
            <w:shd w:val="clear" w:color="auto" w:fill="auto"/>
            <w:hideMark/>
          </w:tcPr>
          <w:p w14:paraId="7909574A" w14:textId="77777777" w:rsidR="008E38E6" w:rsidRPr="008E38E6" w:rsidRDefault="008E38E6" w:rsidP="008E38E6">
            <w:r w:rsidRPr="008E38E6">
              <w:t>Kyllä/ei </w:t>
            </w:r>
          </w:p>
        </w:tc>
      </w:tr>
    </w:tbl>
    <w:p w14:paraId="5E1838BC" w14:textId="77777777" w:rsidR="008E38E6" w:rsidRPr="008E38E6" w:rsidRDefault="008E38E6" w:rsidP="008E38E6">
      <w:r w:rsidRPr="008E38E6">
        <w:t> </w:t>
      </w:r>
    </w:p>
    <w:p w14:paraId="62457968" w14:textId="68A29889" w:rsidR="008E38E6" w:rsidRPr="008E38E6" w:rsidRDefault="008E38E6" w:rsidP="002E1F0D">
      <w:pPr>
        <w:pStyle w:val="Otsikko6"/>
      </w:pPr>
      <w:r w:rsidRPr="008E38E6">
        <w:t>Perustelut: </w:t>
      </w:r>
    </w:p>
    <w:p w14:paraId="1E4F8750" w14:textId="0893B8EB" w:rsidR="008E38E6" w:rsidRPr="008E38E6" w:rsidRDefault="008E38E6" w:rsidP="008E38E6">
      <w:r w:rsidRPr="008E38E6">
        <w:t>Nuoris</w:t>
      </w:r>
      <w:r w:rsidR="002E1F0D">
        <w:t>o</w:t>
      </w:r>
      <w:r w:rsidRPr="008E38E6">
        <w:t>työnohjaajan työajasta 20% on ohjattu varhaiskasvatukseen. Toteutuminen on kuitenkin ollut noin 10%, partiotyön lisääntyessä. Utsjoella perhekerho toimii vapaaehtoisen ohjaajan voimin, nuorisotyönohjaajan tuella. Perhekerho toimii nuorisotila Kulmakivellä, jonka tilat ovat kuitenkin olleet paikoittain äärirajoilla viiden äidin ja kymmenen lapsen osallistuessa kerhoon. Karigasniemellä mahdollisena kerhotilana voisi toimia kappeli. Nuorgamissa sopivaa tilaa pitäisi etsiä. </w:t>
      </w:r>
    </w:p>
    <w:p w14:paraId="6C06DD8E" w14:textId="77777777" w:rsidR="008E38E6" w:rsidRPr="008E38E6" w:rsidRDefault="008E38E6" w:rsidP="008E38E6">
      <w:r w:rsidRPr="008E38E6">
        <w:t>Lapsi- ja perhetyön kasvanut tarve ja toiminta on lisännyt myös työalan kustannuksia. Mahdollinen toiminnan alkaminen muilla kylillä lisäisi tätä edelleen. </w:t>
      </w:r>
    </w:p>
    <w:p w14:paraId="5E6E7417" w14:textId="77777777" w:rsidR="008E38E6" w:rsidRPr="008E38E6" w:rsidRDefault="008E38E6" w:rsidP="008E38E6">
      <w:r w:rsidRPr="008E38E6">
        <w:t>Tapahtumissa lapsiperheiden ja päiväkodin osallistumiseen vaikuttavat paljon tapahtuman ajankohta ja ulkotapahtumissa säätila. Nämä tulee huomioida eritysesti tapahtumia suunnitellessa. </w:t>
      </w:r>
    </w:p>
    <w:p w14:paraId="6EC5E1E2" w14:textId="45C28DD7" w:rsidR="008E38E6" w:rsidRPr="008E38E6" w:rsidRDefault="008E38E6" w:rsidP="008E38E6">
      <w:r w:rsidRPr="008E38E6">
        <w:t>Päiväkotiyhteistyö ei ole alkanut korovanuosien jälkeen. Yhteydenottoja kunnan varhaiskasvatukseen on tehty, mutta konkreettista toimintaa ei ole ollut. </w:t>
      </w:r>
    </w:p>
    <w:p w14:paraId="45686E33" w14:textId="77777777" w:rsidR="009C5D6F" w:rsidRDefault="009C5D6F" w:rsidP="009C5D6F">
      <w:pPr>
        <w:rPr>
          <w:b/>
          <w:bCs/>
        </w:rPr>
      </w:pPr>
      <w:r>
        <w:rPr>
          <w:b/>
          <w:bCs/>
        </w:rPr>
        <w:t>Nuorisotyö (236)</w:t>
      </w:r>
    </w:p>
    <w:p w14:paraId="52588347" w14:textId="77777777" w:rsidR="009C5D6F" w:rsidRPr="00B915FE" w:rsidRDefault="009C5D6F" w:rsidP="009C5D6F">
      <w:r w:rsidRPr="00B915FE">
        <w:lastRenderedPageBreak/>
        <w:t>Nuorisotyön avulla tuetaan nuorten hengellistä kasvua ja seurakuntayhteyden vahvistumista. Nuoria pyritään osalistamaan seurakunnan toiminnan toteuttamiseen ja vaikuttamiseen. Nuorille järjestetään mielekästä toimintaa ja turvallisia kohtaamispaikkoja hyvinvoinnin tukemiseksi</w:t>
      </w:r>
    </w:p>
    <w:p w14:paraId="28B11216" w14:textId="77777777" w:rsidR="009C5D6F" w:rsidRDefault="009C5D6F" w:rsidP="009C5D6F">
      <w:r w:rsidRPr="00BA3D9B">
        <w:t>Keskeiset painopisteet suunnittelukaudella:</w:t>
      </w:r>
    </w:p>
    <w:p w14:paraId="2C0FA0EC" w14:textId="77777777" w:rsidR="009C5D6F" w:rsidRPr="00BA3D9B" w:rsidRDefault="009C5D6F" w:rsidP="009C5D6F">
      <w:r>
        <w:t xml:space="preserve">Perustetaan Utsjoen seurakuntaan nuorten vaikuttajaryhmä tai saadaan nuoria seurakuntayhtymän yhteiseen vaikuttajaryhmään. Nuorisotyön toiminnasta tiedotetaan suomeksi ja pohjoissaameksi. Tuetaan Utsjoen partiolippukunta </w:t>
      </w:r>
      <w:proofErr w:type="spellStart"/>
      <w:r>
        <w:t>Njálat</w:t>
      </w:r>
      <w:proofErr w:type="spellEnd"/>
      <w:r>
        <w:t xml:space="preserve"> ry:n toimintaa niin että sen toiminta jatkuu ja kehittyy vähemmän riippuvaiseksi seurakunnasta. Ollaan osana monialaista yhteistyötä nuorten hyvinvoinnin tukemiseksi paikkakunnalla.</w:t>
      </w:r>
    </w:p>
    <w:p w14:paraId="6E9D49C9" w14:textId="77777777" w:rsidR="009C5D6F" w:rsidRDefault="009C5D6F" w:rsidP="009C5D6F">
      <w:r w:rsidRPr="00BA3D9B">
        <w:t>Sitovat toiminnalliset tavoitteet:</w:t>
      </w:r>
    </w:p>
    <w:tbl>
      <w:tblPr>
        <w:tblStyle w:val="TaulukkoRuudukko"/>
        <w:tblW w:w="0" w:type="auto"/>
        <w:tblLook w:val="04A0" w:firstRow="1" w:lastRow="0" w:firstColumn="1" w:lastColumn="0" w:noHBand="0" w:noVBand="1"/>
      </w:tblPr>
      <w:tblGrid>
        <w:gridCol w:w="3406"/>
        <w:gridCol w:w="3115"/>
        <w:gridCol w:w="3107"/>
      </w:tblGrid>
      <w:tr w:rsidR="009C5D6F" w14:paraId="59D6FA98" w14:textId="77777777" w:rsidTr="00244275">
        <w:tc>
          <w:tcPr>
            <w:tcW w:w="3406" w:type="dxa"/>
          </w:tcPr>
          <w:p w14:paraId="23248BDF" w14:textId="77777777" w:rsidR="009C5D6F" w:rsidRPr="00313731" w:rsidRDefault="009C5D6F" w:rsidP="00244275">
            <w:r>
              <w:t>Tavoite</w:t>
            </w:r>
          </w:p>
        </w:tc>
        <w:tc>
          <w:tcPr>
            <w:tcW w:w="3115" w:type="dxa"/>
          </w:tcPr>
          <w:p w14:paraId="4C16BA8F" w14:textId="77777777" w:rsidR="009C5D6F" w:rsidRPr="005E2229" w:rsidRDefault="009C5D6F" w:rsidP="00244275">
            <w:r w:rsidRPr="005E2229">
              <w:t>Mittari</w:t>
            </w:r>
          </w:p>
        </w:tc>
        <w:tc>
          <w:tcPr>
            <w:tcW w:w="3107" w:type="dxa"/>
          </w:tcPr>
          <w:p w14:paraId="1EFFE3E8" w14:textId="77777777" w:rsidR="009C5D6F" w:rsidRPr="005E2229" w:rsidRDefault="009C5D6F" w:rsidP="00244275">
            <w:r w:rsidRPr="005E2229">
              <w:t>Toteutuminen</w:t>
            </w:r>
          </w:p>
        </w:tc>
      </w:tr>
      <w:tr w:rsidR="009C5D6F" w14:paraId="73623561" w14:textId="77777777" w:rsidTr="00244275">
        <w:tc>
          <w:tcPr>
            <w:tcW w:w="3406" w:type="dxa"/>
          </w:tcPr>
          <w:p w14:paraId="275885B7" w14:textId="77777777" w:rsidR="009C5D6F" w:rsidRPr="00673023" w:rsidRDefault="009C5D6F" w:rsidP="009C5D6F">
            <w:pPr>
              <w:pStyle w:val="Luettelokappale"/>
              <w:numPr>
                <w:ilvl w:val="0"/>
                <w:numId w:val="20"/>
              </w:numPr>
            </w:pPr>
            <w:r>
              <w:t>Saada seurakuntaan perustettua nuorten vaikuttajaryhmä tai saada nuoria mukaan seurakuntayhtymän vaikuttajaryhmään</w:t>
            </w:r>
          </w:p>
        </w:tc>
        <w:tc>
          <w:tcPr>
            <w:tcW w:w="3115" w:type="dxa"/>
          </w:tcPr>
          <w:p w14:paraId="0A0E97EC" w14:textId="77777777" w:rsidR="009C5D6F" w:rsidRPr="00AF10F5" w:rsidRDefault="009C5D6F" w:rsidP="00244275">
            <w:r>
              <w:t>Nuorten vaikuttajaryhmä on perustettu</w:t>
            </w:r>
          </w:p>
        </w:tc>
        <w:tc>
          <w:tcPr>
            <w:tcW w:w="3107" w:type="dxa"/>
          </w:tcPr>
          <w:p w14:paraId="6CE6F56D" w14:textId="77777777" w:rsidR="009C5D6F" w:rsidRPr="00C460D4" w:rsidRDefault="009C5D6F" w:rsidP="00244275">
            <w:pPr>
              <w:rPr>
                <w:bCs/>
              </w:rPr>
            </w:pPr>
            <w:r>
              <w:rPr>
                <w:bCs/>
              </w:rPr>
              <w:t>Kyllä/ei</w:t>
            </w:r>
          </w:p>
        </w:tc>
      </w:tr>
      <w:tr w:rsidR="009C5D6F" w14:paraId="42052A95" w14:textId="77777777" w:rsidTr="00244275">
        <w:tc>
          <w:tcPr>
            <w:tcW w:w="3406" w:type="dxa"/>
          </w:tcPr>
          <w:p w14:paraId="19A6C1E7" w14:textId="77777777" w:rsidR="009C5D6F" w:rsidRPr="00127168" w:rsidRDefault="009C5D6F" w:rsidP="009C5D6F">
            <w:pPr>
              <w:pStyle w:val="Luettelokappale"/>
              <w:numPr>
                <w:ilvl w:val="0"/>
                <w:numId w:val="20"/>
              </w:numPr>
            </w:pPr>
            <w:r>
              <w:t>Nuorisotyön tapahtumien ja viikkotoimintojen tiedotus tehdään suomeksi ja pohjoissaameksi</w:t>
            </w:r>
          </w:p>
        </w:tc>
        <w:tc>
          <w:tcPr>
            <w:tcW w:w="3115" w:type="dxa"/>
          </w:tcPr>
          <w:p w14:paraId="2D69718B" w14:textId="77777777" w:rsidR="009C5D6F" w:rsidRPr="00AF10F5" w:rsidRDefault="009C5D6F" w:rsidP="00244275">
            <w:r>
              <w:t>Tiedotus tapahtunut kaksikielisesti</w:t>
            </w:r>
          </w:p>
        </w:tc>
        <w:tc>
          <w:tcPr>
            <w:tcW w:w="3107" w:type="dxa"/>
          </w:tcPr>
          <w:p w14:paraId="4135A4EF" w14:textId="77777777" w:rsidR="009C5D6F" w:rsidRPr="00C460D4" w:rsidRDefault="009C5D6F" w:rsidP="00244275">
            <w:pPr>
              <w:rPr>
                <w:bCs/>
              </w:rPr>
            </w:pPr>
            <w:r>
              <w:rPr>
                <w:bCs/>
              </w:rPr>
              <w:t>Kyllä/ei</w:t>
            </w:r>
          </w:p>
        </w:tc>
      </w:tr>
      <w:tr w:rsidR="009C5D6F" w14:paraId="4CB16698" w14:textId="77777777" w:rsidTr="00244275">
        <w:tc>
          <w:tcPr>
            <w:tcW w:w="3406" w:type="dxa"/>
          </w:tcPr>
          <w:p w14:paraId="5B3F7416" w14:textId="77777777" w:rsidR="009C5D6F" w:rsidRPr="009D4178" w:rsidRDefault="009C5D6F" w:rsidP="009C5D6F">
            <w:pPr>
              <w:pStyle w:val="Luettelokappale"/>
              <w:numPr>
                <w:ilvl w:val="0"/>
                <w:numId w:val="20"/>
              </w:numPr>
              <w:rPr>
                <w:bCs/>
              </w:rPr>
            </w:pPr>
            <w:r w:rsidRPr="009D4178">
              <w:rPr>
                <w:bCs/>
              </w:rPr>
              <w:t xml:space="preserve">Partiolippukunta </w:t>
            </w:r>
            <w:proofErr w:type="spellStart"/>
            <w:r w:rsidRPr="009D4178">
              <w:rPr>
                <w:bCs/>
              </w:rPr>
              <w:t>Njálat</w:t>
            </w:r>
            <w:proofErr w:type="spellEnd"/>
            <w:r w:rsidRPr="009D4178">
              <w:rPr>
                <w:bCs/>
              </w:rPr>
              <w:t xml:space="preserve"> toiminnan tu</w:t>
            </w:r>
            <w:r w:rsidRPr="009D4178">
              <w:rPr>
                <w:bCs/>
              </w:rPr>
              <w:lastRenderedPageBreak/>
              <w:t xml:space="preserve">keminen ja nuorisotyönohjaajan tehtävien vähentäminen lippukunnassa </w:t>
            </w:r>
          </w:p>
        </w:tc>
        <w:tc>
          <w:tcPr>
            <w:tcW w:w="3115" w:type="dxa"/>
          </w:tcPr>
          <w:p w14:paraId="2C5567A7" w14:textId="77777777" w:rsidR="009C5D6F" w:rsidRPr="00AF10F5" w:rsidRDefault="009C5D6F" w:rsidP="00244275"/>
        </w:tc>
        <w:tc>
          <w:tcPr>
            <w:tcW w:w="3107" w:type="dxa"/>
          </w:tcPr>
          <w:p w14:paraId="63764E94" w14:textId="77777777" w:rsidR="009C5D6F" w:rsidRPr="00723B4F" w:rsidRDefault="009C5D6F" w:rsidP="00244275">
            <w:pPr>
              <w:rPr>
                <w:bCs/>
              </w:rPr>
            </w:pPr>
            <w:r w:rsidRPr="00723B4F">
              <w:rPr>
                <w:bCs/>
              </w:rPr>
              <w:t>Kyllä/ei</w:t>
            </w:r>
          </w:p>
        </w:tc>
      </w:tr>
      <w:tr w:rsidR="009C5D6F" w14:paraId="3E100B85" w14:textId="77777777" w:rsidTr="00244275">
        <w:tc>
          <w:tcPr>
            <w:tcW w:w="3406" w:type="dxa"/>
          </w:tcPr>
          <w:p w14:paraId="4CB9C576" w14:textId="77777777" w:rsidR="009C5D6F" w:rsidRPr="009D4178" w:rsidRDefault="009C5D6F" w:rsidP="009C5D6F">
            <w:pPr>
              <w:pStyle w:val="Luettelokappale"/>
              <w:numPr>
                <w:ilvl w:val="0"/>
                <w:numId w:val="20"/>
              </w:numPr>
              <w:rPr>
                <w:bCs/>
              </w:rPr>
            </w:pPr>
            <w:r>
              <w:rPr>
                <w:bCs/>
              </w:rPr>
              <w:t>Toimitaan yhteistyössä julkisen sektorin ja paikallisten järjestöjen kanssa nuorten hyvinvoinnin tukemiseksi</w:t>
            </w:r>
          </w:p>
        </w:tc>
        <w:tc>
          <w:tcPr>
            <w:tcW w:w="3115" w:type="dxa"/>
          </w:tcPr>
          <w:p w14:paraId="0DD91D75" w14:textId="77777777" w:rsidR="009C5D6F" w:rsidRPr="00AF10F5" w:rsidRDefault="009C5D6F" w:rsidP="00244275">
            <w:r>
              <w:t>Osallistuttu Utsjoen oppilashuoltoryhmän tapaamisiin ja järjestetty yhteistä toimintaa paikallisten toimijoiden kanssa.</w:t>
            </w:r>
          </w:p>
        </w:tc>
        <w:tc>
          <w:tcPr>
            <w:tcW w:w="3107" w:type="dxa"/>
          </w:tcPr>
          <w:p w14:paraId="5D4BBFF5" w14:textId="77777777" w:rsidR="009C5D6F" w:rsidRPr="00723B4F" w:rsidRDefault="009C5D6F" w:rsidP="00244275">
            <w:pPr>
              <w:rPr>
                <w:bCs/>
              </w:rPr>
            </w:pPr>
            <w:r w:rsidRPr="00723B4F">
              <w:rPr>
                <w:bCs/>
              </w:rPr>
              <w:t>Kyllä/ei</w:t>
            </w:r>
          </w:p>
        </w:tc>
      </w:tr>
    </w:tbl>
    <w:p w14:paraId="0896CE47" w14:textId="77777777" w:rsidR="009C5D6F" w:rsidRDefault="009C5D6F" w:rsidP="009C5D6F"/>
    <w:p w14:paraId="1C742EEB" w14:textId="77777777" w:rsidR="009C5D6F" w:rsidRDefault="009C5D6F" w:rsidP="009C5D6F">
      <w:r w:rsidRPr="00B21C23">
        <w:t>Perustelut haasteet/epävarmuustekijät/henkilöstöresurssit/toimitilat:</w:t>
      </w:r>
    </w:p>
    <w:p w14:paraId="3038BEE5" w14:textId="77777777" w:rsidR="009C5D6F" w:rsidRPr="009C5D6F" w:rsidRDefault="009C5D6F" w:rsidP="009C5D6F">
      <w:pPr>
        <w:rPr>
          <w:iCs/>
        </w:rPr>
      </w:pPr>
      <w:r w:rsidRPr="009C5D6F">
        <w:rPr>
          <w:iCs/>
        </w:rPr>
        <w:t xml:space="preserve">Utsjoella toimintaa järjestetään nuorisotila Kulmakivellä, jossa on hyvät tilat nuorten toiminnalle. Opiskelijaruokailu on järjestetty seurakuntatalon keittiössä ja ruokalassa, joka on todella hyvä tila tähän. Karigasniemellä tilana toimii kappeli, joka on tilava mutta vähemmän soveltuva nuorten toiminnalle. Nuorgamissa varhaisnuorten kerhoa pidetään liikuntasalissa, joka soveltuu hyvin liikunnalliselle kerholle. Nuortenillat ovat Nuorgamin koulun monitoimitilassa, joka soveltuu tähän tarkoitukseen toimintaan hyvin. </w:t>
      </w:r>
    </w:p>
    <w:p w14:paraId="0C0022A6" w14:textId="77777777" w:rsidR="009C5D6F" w:rsidRPr="009C5D6F" w:rsidRDefault="009C5D6F" w:rsidP="009C5D6F">
      <w:pPr>
        <w:rPr>
          <w:iCs/>
        </w:rPr>
      </w:pPr>
      <w:r w:rsidRPr="009C5D6F">
        <w:rPr>
          <w:iCs/>
        </w:rPr>
        <w:t xml:space="preserve">Nuorisotyönohjaaja ohjaa toimintaa joka kylällä pääsääntöisesti </w:t>
      </w:r>
      <w:proofErr w:type="spellStart"/>
      <w:r w:rsidRPr="009C5D6F">
        <w:rPr>
          <w:iCs/>
        </w:rPr>
        <w:t>viikottain</w:t>
      </w:r>
      <w:proofErr w:type="spellEnd"/>
      <w:r w:rsidRPr="009C5D6F">
        <w:rPr>
          <w:iCs/>
        </w:rPr>
        <w:t xml:space="preserve">, poikkeuksena Nuorgam, jossa yläkoulu ja opiskelijaikäisille järjestetään nuorteniltoja kerran kuussa, nuorten vähäisen määrän vuoksi. </w:t>
      </w:r>
    </w:p>
    <w:p w14:paraId="7C3DEA68" w14:textId="77777777" w:rsidR="009C5D6F" w:rsidRDefault="009C5D6F" w:rsidP="009C5D6F">
      <w:r>
        <w:t xml:space="preserve">Tiedotus nuorten toiminnasta toimii pääsääntöisesti nettisivujen, Instagramin ja seurakunnan nuorten </w:t>
      </w:r>
      <w:proofErr w:type="spellStart"/>
      <w:r>
        <w:t>whatsapp</w:t>
      </w:r>
      <w:proofErr w:type="spellEnd"/>
      <w:r>
        <w:t xml:space="preserve">-ryhmän kautta. Toiminnasta tiedotetaan pääsääntöisesti suomeksi ja pohjoissaameksi. Toisinaan nuorisotyönohjaajan aika ei kuitenkaan riitä kääntämiseen ja tiedotus toteutuu vain suomeksi. </w:t>
      </w:r>
    </w:p>
    <w:p w14:paraId="6E568925" w14:textId="77777777" w:rsidR="009C5D6F" w:rsidRDefault="009C5D6F" w:rsidP="009C5D6F">
      <w:r>
        <w:t xml:space="preserve">Partiotyön alkaminen uudelleen on vienyt toistaiseksi melko paljon nuorisotyönohjaajan työaikaa. Arviolta noin 30%. Nuorisotyönohjaajalla on toistaiseksi </w:t>
      </w:r>
      <w:r>
        <w:lastRenderedPageBreak/>
        <w:t>melko paljon tehtäviä lippukunnassa. Tämä lippukunnan nuoruudesta ja se toimii toistaiseksi melko pienellä vapaaehtoisvoimalla. Lippukunta on kuitenkin saanut syksyllä 2023 uuden ohjaajan, ja nuoristyönohjaajan hallinnollisia tehtäviä lippukunnassa pystytään todennäköisesti jatkossa vähentämään. Partion vahvuus on kuitenkin vapaaehtoisissa ohjaajissa, jotka mahdollistavat toiminnan toteutumisen, vaikka nuorisotyönohjaaja olisi estynyt osallistumaan.</w:t>
      </w:r>
    </w:p>
    <w:p w14:paraId="08D849E7" w14:textId="77777777" w:rsidR="009C5D6F" w:rsidRDefault="009C5D6F" w:rsidP="009C5D6F">
      <w:pPr>
        <w:rPr>
          <w:b/>
          <w:bCs/>
        </w:rPr>
      </w:pPr>
      <w:r w:rsidRPr="006368F6">
        <w:rPr>
          <w:b/>
          <w:bCs/>
        </w:rPr>
        <w:t>Rippikoulu (235)</w:t>
      </w:r>
    </w:p>
    <w:p w14:paraId="6C97E753" w14:textId="77777777" w:rsidR="009C5D6F" w:rsidRPr="00CA21D2" w:rsidRDefault="009C5D6F" w:rsidP="009C5D6F">
      <w:r>
        <w:t>Rippikoulun t</w:t>
      </w:r>
      <w:r w:rsidRPr="00027F3C">
        <w:t>ehtävä</w:t>
      </w:r>
      <w:r>
        <w:t>nä on ”vahvistaa nuorten uskoa kolmiyhteiseen Jumalaan ja varustaa heitä elämään kristittyinä” (Suuri ihme 2017). Utsjoen seurakunta järjestää rippikouluopetusta kirkon rippikoulusuunnitelman Suuri ihme 2017 ja Utsjoen seurakunnan rippikoulun paikallissuunnitelman 2023 mukaisesti. Rippikouluun kutsutaan kaikki rippikouluvuonna 15 -vuotta täyttävät seurakuntalaiset. Aikuisille järjestetään tarvittaessa aikuisrippikoulua.</w:t>
      </w:r>
    </w:p>
    <w:p w14:paraId="1A925523" w14:textId="77777777" w:rsidR="009C5D6F" w:rsidRPr="009C5D6F" w:rsidRDefault="009C5D6F" w:rsidP="009C5D6F">
      <w:r w:rsidRPr="009C5D6F">
        <w:t>Keskeiset painopisteet suunnittelukaudella:</w:t>
      </w:r>
    </w:p>
    <w:p w14:paraId="7AD8EE76" w14:textId="77777777" w:rsidR="009C5D6F" w:rsidRPr="009C5D6F" w:rsidRDefault="009C5D6F" w:rsidP="009C5D6F">
      <w:pPr>
        <w:rPr>
          <w:iCs/>
        </w:rPr>
      </w:pPr>
      <w:r w:rsidRPr="009C5D6F">
        <w:rPr>
          <w:iCs/>
        </w:rPr>
        <w:t>Pitää rippikoulu Utsjoella kaksikielisenä (suomi ja pohjoissaame) ja kehittää kaksikielisyyttä rippikoulussa. Saada myös kirkkoon kuulumattomia rippikouluikäluokan nuoria osallistumaan rippikouluun. Saada nuoria osallistumaan isoskoulutukseen rippikoulun jälkeen.</w:t>
      </w:r>
    </w:p>
    <w:p w14:paraId="6F412165" w14:textId="77777777" w:rsidR="009C5D6F" w:rsidRDefault="009C5D6F" w:rsidP="009C5D6F">
      <w:r w:rsidRPr="00027F3C">
        <w:t>Sitovat toiminnalliset tavoitteet:</w:t>
      </w:r>
    </w:p>
    <w:tbl>
      <w:tblPr>
        <w:tblStyle w:val="TaulukkoRuudukko"/>
        <w:tblW w:w="0" w:type="auto"/>
        <w:tblLook w:val="04A0" w:firstRow="1" w:lastRow="0" w:firstColumn="1" w:lastColumn="0" w:noHBand="0" w:noVBand="1"/>
      </w:tblPr>
      <w:tblGrid>
        <w:gridCol w:w="3209"/>
        <w:gridCol w:w="3209"/>
        <w:gridCol w:w="3210"/>
      </w:tblGrid>
      <w:tr w:rsidR="009C5D6F" w14:paraId="35C3A19C" w14:textId="77777777" w:rsidTr="00244275">
        <w:tc>
          <w:tcPr>
            <w:tcW w:w="3209" w:type="dxa"/>
          </w:tcPr>
          <w:p w14:paraId="30AB1BB3" w14:textId="77777777" w:rsidR="009C5D6F" w:rsidRPr="00313731" w:rsidRDefault="009C5D6F" w:rsidP="00244275">
            <w:r>
              <w:t>Tavoite</w:t>
            </w:r>
          </w:p>
        </w:tc>
        <w:tc>
          <w:tcPr>
            <w:tcW w:w="3209" w:type="dxa"/>
          </w:tcPr>
          <w:p w14:paraId="2F526D2F" w14:textId="77777777" w:rsidR="009C5D6F" w:rsidRPr="005E2229" w:rsidRDefault="009C5D6F" w:rsidP="00244275">
            <w:r w:rsidRPr="005E2229">
              <w:t>Mittari</w:t>
            </w:r>
          </w:p>
        </w:tc>
        <w:tc>
          <w:tcPr>
            <w:tcW w:w="3210" w:type="dxa"/>
          </w:tcPr>
          <w:p w14:paraId="08335EAC" w14:textId="77777777" w:rsidR="009C5D6F" w:rsidRPr="005E2229" w:rsidRDefault="009C5D6F" w:rsidP="00244275">
            <w:r w:rsidRPr="005E2229">
              <w:t>Toteutuminen</w:t>
            </w:r>
          </w:p>
        </w:tc>
      </w:tr>
      <w:tr w:rsidR="009C5D6F" w14:paraId="147C0AAC" w14:textId="77777777" w:rsidTr="00244275">
        <w:tc>
          <w:tcPr>
            <w:tcW w:w="3209" w:type="dxa"/>
          </w:tcPr>
          <w:p w14:paraId="2D1BAF32" w14:textId="77777777" w:rsidR="009C5D6F" w:rsidRPr="00795DA3" w:rsidRDefault="009C5D6F" w:rsidP="009C5D6F">
            <w:pPr>
              <w:pStyle w:val="Luettelokappale"/>
              <w:numPr>
                <w:ilvl w:val="0"/>
                <w:numId w:val="21"/>
              </w:numPr>
            </w:pPr>
            <w:r>
              <w:t xml:space="preserve">Järjestää saamelainen rippikoulu, jossa on pohjoissaamenkielinen opetusryhmä, leiririppikouluna kesällä 2024 </w:t>
            </w:r>
          </w:p>
        </w:tc>
        <w:tc>
          <w:tcPr>
            <w:tcW w:w="3209" w:type="dxa"/>
          </w:tcPr>
          <w:p w14:paraId="1A1CDC9F" w14:textId="77777777" w:rsidR="009C5D6F" w:rsidRPr="00AF10F5" w:rsidRDefault="009C5D6F" w:rsidP="00244275">
            <w:r>
              <w:t>leiririppikoulu, jossa on pohjoissaamenkielinen opetusryhmä, on järjestetty</w:t>
            </w:r>
          </w:p>
        </w:tc>
        <w:tc>
          <w:tcPr>
            <w:tcW w:w="3210" w:type="dxa"/>
          </w:tcPr>
          <w:p w14:paraId="60486FDD" w14:textId="77777777" w:rsidR="009C5D6F" w:rsidRDefault="009C5D6F" w:rsidP="00244275">
            <w:r w:rsidRPr="00795DA3">
              <w:t>Kyllä/ei</w:t>
            </w:r>
          </w:p>
          <w:p w14:paraId="55F862A7" w14:textId="77777777" w:rsidR="009C5D6F" w:rsidRDefault="009C5D6F" w:rsidP="00244275"/>
          <w:p w14:paraId="34ED73B1" w14:textId="77777777" w:rsidR="009C5D6F" w:rsidRPr="00795DA3" w:rsidRDefault="009C5D6F" w:rsidP="00244275"/>
        </w:tc>
      </w:tr>
      <w:tr w:rsidR="009C5D6F" w14:paraId="4D32EEBE" w14:textId="77777777" w:rsidTr="00244275">
        <w:tc>
          <w:tcPr>
            <w:tcW w:w="3209" w:type="dxa"/>
          </w:tcPr>
          <w:p w14:paraId="75B212E4" w14:textId="77777777" w:rsidR="009C5D6F" w:rsidRPr="00795DA3" w:rsidRDefault="009C5D6F" w:rsidP="009C5D6F">
            <w:pPr>
              <w:pStyle w:val="Luettelokappale"/>
              <w:numPr>
                <w:ilvl w:val="0"/>
                <w:numId w:val="21"/>
              </w:numPr>
            </w:pPr>
            <w:r>
              <w:lastRenderedPageBreak/>
              <w:t>Rippikoulun käy yli 90% ikäluokasta</w:t>
            </w:r>
          </w:p>
        </w:tc>
        <w:tc>
          <w:tcPr>
            <w:tcW w:w="3209" w:type="dxa"/>
          </w:tcPr>
          <w:p w14:paraId="4B8BADB0" w14:textId="77777777" w:rsidR="009C5D6F" w:rsidRDefault="009C5D6F" w:rsidP="00244275">
            <w:r>
              <w:t>yli 90 % ikäluokasta kävi rippikoulun</w:t>
            </w:r>
          </w:p>
        </w:tc>
        <w:tc>
          <w:tcPr>
            <w:tcW w:w="3210" w:type="dxa"/>
          </w:tcPr>
          <w:p w14:paraId="48931254" w14:textId="77777777" w:rsidR="009C5D6F" w:rsidRPr="00795DA3" w:rsidRDefault="009C5D6F" w:rsidP="00244275">
            <w:r>
              <w:t>Kyllä/ei</w:t>
            </w:r>
          </w:p>
        </w:tc>
      </w:tr>
      <w:tr w:rsidR="009C5D6F" w14:paraId="272AE9CC" w14:textId="77777777" w:rsidTr="00244275">
        <w:tc>
          <w:tcPr>
            <w:tcW w:w="3209" w:type="dxa"/>
          </w:tcPr>
          <w:p w14:paraId="35FDBAC7" w14:textId="77777777" w:rsidR="009C5D6F" w:rsidRDefault="009C5D6F" w:rsidP="009C5D6F">
            <w:pPr>
              <w:pStyle w:val="Luettelokappale"/>
              <w:numPr>
                <w:ilvl w:val="0"/>
                <w:numId w:val="21"/>
              </w:numPr>
            </w:pPr>
            <w:r>
              <w:t>1/3 saamelaisen rippikoulun käyneistä osallistuu isoskoulutukseen rippikoulun jälkeen</w:t>
            </w:r>
          </w:p>
        </w:tc>
        <w:tc>
          <w:tcPr>
            <w:tcW w:w="3209" w:type="dxa"/>
          </w:tcPr>
          <w:p w14:paraId="61F33045" w14:textId="77777777" w:rsidR="009C5D6F" w:rsidRDefault="009C5D6F" w:rsidP="00244275">
            <w:r>
              <w:t>1/3 rippikoulun käyneistä osallistui isoskoulutukseen</w:t>
            </w:r>
          </w:p>
        </w:tc>
        <w:tc>
          <w:tcPr>
            <w:tcW w:w="3210" w:type="dxa"/>
          </w:tcPr>
          <w:p w14:paraId="498FA7F3" w14:textId="77777777" w:rsidR="009C5D6F" w:rsidRDefault="009C5D6F" w:rsidP="00244275">
            <w:r>
              <w:t>Kyllä/ei</w:t>
            </w:r>
          </w:p>
        </w:tc>
      </w:tr>
    </w:tbl>
    <w:p w14:paraId="34580CC1" w14:textId="77777777" w:rsidR="009C5D6F" w:rsidRPr="00027F3C" w:rsidRDefault="009C5D6F" w:rsidP="009C5D6F"/>
    <w:p w14:paraId="30EE1331" w14:textId="77777777" w:rsidR="009C5D6F" w:rsidRDefault="009C5D6F" w:rsidP="009C5D6F">
      <w:r w:rsidRPr="00B21C23">
        <w:t>Perustelut haasteet/epävarmuustekijät/henkilöstöresurssit/toimitilat:</w:t>
      </w:r>
    </w:p>
    <w:p w14:paraId="386318CA" w14:textId="77777777" w:rsidR="009C5D6F" w:rsidRPr="009C5D6F" w:rsidRDefault="009C5D6F" w:rsidP="009C5D6F">
      <w:pPr>
        <w:rPr>
          <w:iCs/>
        </w:rPr>
      </w:pPr>
      <w:r w:rsidRPr="009C5D6F">
        <w:rPr>
          <w:iCs/>
        </w:rPr>
        <w:t>Saamelainen rippikoulu järjestetään leiririppikouluna Utsjoen seurakuntatalolla ja nuorisotila Kulmakivellä. Tilat ovat leiritoimintaan haastavat, mutta paikkakunnalta ei löydy leirikeskusta ja nykyisiin olosuhteisiin on totuttu. Kun leiriläisillä ei ole omia tiloja, vaan käytettävät tilat ovat yhteisiä, on erityisesti huomioitava leiriläisten sosiaalinen jaksaminen.</w:t>
      </w:r>
    </w:p>
    <w:p w14:paraId="4CBADCFE" w14:textId="77777777" w:rsidR="009C5D6F" w:rsidRPr="009C5D6F" w:rsidRDefault="009C5D6F" w:rsidP="009C5D6F">
      <w:pPr>
        <w:rPr>
          <w:iCs/>
        </w:rPr>
      </w:pPr>
      <w:r w:rsidRPr="009C5D6F">
        <w:rPr>
          <w:iCs/>
        </w:rPr>
        <w:t xml:space="preserve">Henkilöstöstä nuorisotyönohjaaja vastaa rippikoulun käytännön järjestelyistä- ja toimii leireillä ohjelma- ja turvallisuusvastaavana. Utsjoen seurakunnan kirkkoherra ja kirkon saamelaistyön sihteeri toimivat rippikouluopettajina. </w:t>
      </w:r>
    </w:p>
    <w:p w14:paraId="37BCCD6C" w14:textId="77777777" w:rsidR="009C5D6F" w:rsidRPr="009C5D6F" w:rsidRDefault="009C5D6F" w:rsidP="009C5D6F">
      <w:pPr>
        <w:rPr>
          <w:iCs/>
        </w:rPr>
      </w:pPr>
      <w:r w:rsidRPr="009C5D6F">
        <w:rPr>
          <w:iCs/>
        </w:rPr>
        <w:t>Kirkon saamelaistyö tukee saamelaisen rippikoulun toteuttamista Utsjoella taloudellisesti ja saamelaistyön sihteerin työajalla rippikoulun suunnittelemisessa ja toteuttamisessa.</w:t>
      </w:r>
    </w:p>
    <w:p w14:paraId="61217735" w14:textId="77777777" w:rsidR="009C5D6F" w:rsidRPr="009C5D6F" w:rsidRDefault="009C5D6F" w:rsidP="009C5D6F">
      <w:pPr>
        <w:rPr>
          <w:iCs/>
        </w:rPr>
      </w:pPr>
      <w:r w:rsidRPr="009C5D6F">
        <w:rPr>
          <w:iCs/>
        </w:rPr>
        <w:t xml:space="preserve">Rippikoulun paikallissuunnitelma on uusiutumassa loppuvuodesta 2023. Sitä tehdään yhteistyössä </w:t>
      </w:r>
      <w:bookmarkStart w:id="13" w:name="_GoBack"/>
      <w:bookmarkEnd w:id="13"/>
      <w:r w:rsidRPr="009C5D6F">
        <w:rPr>
          <w:iCs/>
        </w:rPr>
        <w:t xml:space="preserve">kirkon saamelaistyön kanssa. </w:t>
      </w:r>
    </w:p>
    <w:p w14:paraId="5BE71753" w14:textId="77777777" w:rsidR="009C5D6F" w:rsidRPr="009C5D6F" w:rsidRDefault="009C5D6F" w:rsidP="009C5D6F">
      <w:pPr>
        <w:rPr>
          <w:iCs/>
        </w:rPr>
      </w:pPr>
      <w:r w:rsidRPr="009C5D6F">
        <w:rPr>
          <w:iCs/>
        </w:rPr>
        <w:t>Yksityisrippikoulun käyvien määrä on lisääntynyt viimeisen parin vuoden aikana. On yhä enemmän nuoria, joille leiriolosuhteet eivät sovi. Yksityisrippikoulujen pitäminen vie paljon työaikaa muusta työstä ja tähän on vaikea varautua suunnitteluvaiheessa.</w:t>
      </w:r>
    </w:p>
    <w:p w14:paraId="13E37125" w14:textId="77777777" w:rsidR="00D97016" w:rsidRDefault="00D97016" w:rsidP="009C5D6F">
      <w:pPr>
        <w:pStyle w:val="Otsikko4"/>
      </w:pPr>
    </w:p>
    <w:sectPr w:rsidR="00D97016" w:rsidSect="00A7032D">
      <w:headerReference w:type="default" r:id="rId15"/>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5F63" w14:textId="77777777" w:rsidR="003D76AD" w:rsidRDefault="003D76AD" w:rsidP="00D20CF2">
      <w:pPr>
        <w:spacing w:after="0" w:line="240" w:lineRule="auto"/>
      </w:pPr>
      <w:r>
        <w:separator/>
      </w:r>
    </w:p>
  </w:endnote>
  <w:endnote w:type="continuationSeparator" w:id="0">
    <w:p w14:paraId="0B978352" w14:textId="77777777" w:rsidR="003D76AD" w:rsidRDefault="003D76AD" w:rsidP="00D20CF2">
      <w:pPr>
        <w:spacing w:after="0" w:line="240" w:lineRule="auto"/>
      </w:pPr>
      <w:r>
        <w:continuationSeparator/>
      </w:r>
    </w:p>
  </w:endnote>
  <w:endnote w:type="continuationNotice" w:id="1">
    <w:p w14:paraId="5E14C777" w14:textId="77777777" w:rsidR="003D76AD" w:rsidRDefault="003D7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0E0C" w14:textId="77777777" w:rsidR="003D76AD" w:rsidRDefault="003D76AD" w:rsidP="00D20CF2">
      <w:pPr>
        <w:spacing w:after="0" w:line="240" w:lineRule="auto"/>
      </w:pPr>
      <w:r>
        <w:separator/>
      </w:r>
    </w:p>
  </w:footnote>
  <w:footnote w:type="continuationSeparator" w:id="0">
    <w:p w14:paraId="3E7DFF3E" w14:textId="77777777" w:rsidR="003D76AD" w:rsidRDefault="003D76AD" w:rsidP="00D20CF2">
      <w:pPr>
        <w:spacing w:after="0" w:line="240" w:lineRule="auto"/>
      </w:pPr>
      <w:r>
        <w:continuationSeparator/>
      </w:r>
    </w:p>
  </w:footnote>
  <w:footnote w:type="continuationNotice" w:id="1">
    <w:p w14:paraId="10E7E0E5" w14:textId="77777777" w:rsidR="003D76AD" w:rsidRDefault="003D76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600498"/>
      <w:docPartObj>
        <w:docPartGallery w:val="Page Numbers (Top of Page)"/>
        <w:docPartUnique/>
      </w:docPartObj>
    </w:sdtPr>
    <w:sdtEndPr/>
    <w:sdtContent>
      <w:p w14:paraId="2C3A1273" w14:textId="77777777" w:rsidR="00A21744" w:rsidRDefault="00A21744">
        <w:pPr>
          <w:jc w:val="center"/>
        </w:pPr>
        <w:r>
          <w:fldChar w:fldCharType="begin"/>
        </w:r>
        <w:r>
          <w:instrText>PAGE   \* MERGEFORMAT</w:instrText>
        </w:r>
        <w:r>
          <w:fldChar w:fldCharType="separate"/>
        </w:r>
        <w:r>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205"/>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F7D74"/>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27094"/>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15DBE"/>
    <w:multiLevelType w:val="hybridMultilevel"/>
    <w:tmpl w:val="07BAEC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D71F0E"/>
    <w:multiLevelType w:val="multilevel"/>
    <w:tmpl w:val="4C92D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D127C"/>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620AA8"/>
    <w:multiLevelType w:val="hybridMultilevel"/>
    <w:tmpl w:val="1D326EF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E531873"/>
    <w:multiLevelType w:val="hybridMultilevel"/>
    <w:tmpl w:val="6A5CDC9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FC16651"/>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1A45FA"/>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2106E8"/>
    <w:multiLevelType w:val="hybridMultilevel"/>
    <w:tmpl w:val="43E28B5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33B44067"/>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0529FB"/>
    <w:multiLevelType w:val="multilevel"/>
    <w:tmpl w:val="AA9E087C"/>
    <w:lvl w:ilvl="0">
      <w:start w:val="1"/>
      <w:numFmt w:val="upperRoman"/>
      <w:pStyle w:val="Otsikko2"/>
      <w:lvlText w:val="%1"/>
      <w:lvlJc w:val="right"/>
      <w:pPr>
        <w:ind w:left="720" w:hanging="360"/>
      </w:pPr>
      <w:rPr>
        <w:rFonts w:ascii="Verdana" w:hAnsi="Verdana" w:hint="default"/>
        <w:sz w:val="48"/>
        <w:szCs w:val="48"/>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39982C47"/>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5D799B"/>
    <w:multiLevelType w:val="hybridMultilevel"/>
    <w:tmpl w:val="28BAD34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CFE2916"/>
    <w:multiLevelType w:val="hybridMultilevel"/>
    <w:tmpl w:val="CE60C076"/>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28D539B"/>
    <w:multiLevelType w:val="multilevel"/>
    <w:tmpl w:val="4ECE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730F6"/>
    <w:multiLevelType w:val="hybridMultilevel"/>
    <w:tmpl w:val="2FECBEE6"/>
    <w:lvl w:ilvl="0" w:tplc="82881B88">
      <w:start w:val="1"/>
      <w:numFmt w:val="bullet"/>
      <w:pStyle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8" w15:restartNumberingAfterBreak="0">
    <w:nsid w:val="45DB1797"/>
    <w:multiLevelType w:val="hybridMultilevel"/>
    <w:tmpl w:val="6C6CF1AA"/>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B9C5BC2"/>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6D4086"/>
    <w:multiLevelType w:val="multilevel"/>
    <w:tmpl w:val="8B0CB948"/>
    <w:lvl w:ilvl="0">
      <w:start w:val="1"/>
      <w:numFmt w:val="decimal"/>
      <w:lvlText w:val="%1."/>
      <w:lvlJc w:val="left"/>
      <w:pPr>
        <w:ind w:left="720" w:hanging="360"/>
      </w:pPr>
    </w:lvl>
    <w:lvl w:ilvl="1">
      <w:start w:val="5"/>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896" w:hanging="2880"/>
      </w:pPr>
      <w:rPr>
        <w:rFonts w:hint="default"/>
      </w:rPr>
    </w:lvl>
  </w:abstractNum>
  <w:abstractNum w:abstractNumId="21" w15:restartNumberingAfterBreak="0">
    <w:nsid w:val="591E2030"/>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BD5376"/>
    <w:multiLevelType w:val="multilevel"/>
    <w:tmpl w:val="3C22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785D68"/>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55611A"/>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A901FC"/>
    <w:multiLevelType w:val="multilevel"/>
    <w:tmpl w:val="C074CFBA"/>
    <w:lvl w:ilvl="0">
      <w:start w:val="4"/>
      <w:numFmt w:val="decimal"/>
      <w:lvlText w:val="%1"/>
      <w:lvlJc w:val="left"/>
      <w:pPr>
        <w:ind w:left="460" w:hanging="4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774" w:hanging="2520"/>
      </w:pPr>
      <w:rPr>
        <w:rFonts w:hint="default"/>
      </w:rPr>
    </w:lvl>
    <w:lvl w:ilvl="7">
      <w:start w:val="1"/>
      <w:numFmt w:val="decimal"/>
      <w:lvlText w:val="%1.%2.%3.%4.%5.%6.%7.%8"/>
      <w:lvlJc w:val="left"/>
      <w:pPr>
        <w:ind w:left="7843" w:hanging="2880"/>
      </w:pPr>
      <w:rPr>
        <w:rFonts w:hint="default"/>
      </w:rPr>
    </w:lvl>
    <w:lvl w:ilvl="8">
      <w:start w:val="1"/>
      <w:numFmt w:val="decimal"/>
      <w:lvlText w:val="%1.%2.%3.%4.%5.%6.%7.%8.%9"/>
      <w:lvlJc w:val="left"/>
      <w:pPr>
        <w:ind w:left="8552" w:hanging="2880"/>
      </w:pPr>
      <w:rPr>
        <w:rFonts w:hint="default"/>
      </w:rPr>
    </w:lvl>
  </w:abstractNum>
  <w:abstractNum w:abstractNumId="26" w15:restartNumberingAfterBreak="0">
    <w:nsid w:val="6C670077"/>
    <w:multiLevelType w:val="multilevel"/>
    <w:tmpl w:val="EF7ACBD4"/>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1080"/>
      </w:pPr>
      <w:rPr>
        <w:rFonts w:hint="default"/>
      </w:rPr>
    </w:lvl>
    <w:lvl w:ilvl="3">
      <w:start w:val="1"/>
      <w:numFmt w:val="decimal"/>
      <w:isLgl/>
      <w:lvlText w:val="%1.%2.%3.%4"/>
      <w:lvlJc w:val="left"/>
      <w:pPr>
        <w:ind w:left="1995" w:hanging="1440"/>
      </w:pPr>
      <w:rPr>
        <w:rFonts w:hint="default"/>
      </w:rPr>
    </w:lvl>
    <w:lvl w:ilvl="4">
      <w:start w:val="1"/>
      <w:numFmt w:val="decimal"/>
      <w:isLgl/>
      <w:lvlText w:val="%1.%2.%3.%4.%5"/>
      <w:lvlJc w:val="left"/>
      <w:pPr>
        <w:ind w:left="2420" w:hanging="1800"/>
      </w:pPr>
      <w:rPr>
        <w:rFonts w:hint="default"/>
      </w:rPr>
    </w:lvl>
    <w:lvl w:ilvl="5">
      <w:start w:val="1"/>
      <w:numFmt w:val="decimal"/>
      <w:isLgl/>
      <w:lvlText w:val="%1.%2.%3.%4.%5.%6"/>
      <w:lvlJc w:val="left"/>
      <w:pPr>
        <w:ind w:left="2845" w:hanging="2160"/>
      </w:pPr>
      <w:rPr>
        <w:rFonts w:hint="default"/>
      </w:rPr>
    </w:lvl>
    <w:lvl w:ilvl="6">
      <w:start w:val="1"/>
      <w:numFmt w:val="decimal"/>
      <w:isLgl/>
      <w:lvlText w:val="%1.%2.%3.%4.%5.%6.%7"/>
      <w:lvlJc w:val="left"/>
      <w:pPr>
        <w:ind w:left="3270" w:hanging="2520"/>
      </w:pPr>
      <w:rPr>
        <w:rFonts w:hint="default"/>
      </w:rPr>
    </w:lvl>
    <w:lvl w:ilvl="7">
      <w:start w:val="1"/>
      <w:numFmt w:val="decimal"/>
      <w:isLgl/>
      <w:lvlText w:val="%1.%2.%3.%4.%5.%6.%7.%8"/>
      <w:lvlJc w:val="left"/>
      <w:pPr>
        <w:ind w:left="3695" w:hanging="2880"/>
      </w:pPr>
      <w:rPr>
        <w:rFonts w:hint="default"/>
      </w:rPr>
    </w:lvl>
    <w:lvl w:ilvl="8">
      <w:start w:val="1"/>
      <w:numFmt w:val="decimal"/>
      <w:isLgl/>
      <w:lvlText w:val="%1.%2.%3.%4.%5.%6.%7.%8.%9"/>
      <w:lvlJc w:val="left"/>
      <w:pPr>
        <w:ind w:left="3760" w:hanging="2880"/>
      </w:pPr>
      <w:rPr>
        <w:rFonts w:hint="default"/>
      </w:rPr>
    </w:lvl>
  </w:abstractNum>
  <w:abstractNum w:abstractNumId="27" w15:restartNumberingAfterBreak="0">
    <w:nsid w:val="6CAE14BA"/>
    <w:multiLevelType w:val="multilevel"/>
    <w:tmpl w:val="AF2A5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E773D"/>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CC3B0C"/>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F44D69"/>
    <w:multiLevelType w:val="hybridMultilevel"/>
    <w:tmpl w:val="3C90E4C6"/>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85F159E"/>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712E6D"/>
    <w:multiLevelType w:val="hybridMultilevel"/>
    <w:tmpl w:val="6D58538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011796"/>
    <w:multiLevelType w:val="multilevel"/>
    <w:tmpl w:val="16EA6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C3380B"/>
    <w:multiLevelType w:val="hybridMultilevel"/>
    <w:tmpl w:val="74A4134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15:restartNumberingAfterBreak="0">
    <w:nsid w:val="7FED7318"/>
    <w:multiLevelType w:val="multilevel"/>
    <w:tmpl w:val="3970F81C"/>
    <w:lvl w:ilvl="0">
      <w:start w:val="1"/>
      <w:numFmt w:val="decimal"/>
      <w:pStyle w:val="Otsikko3"/>
      <w:lvlText w:val="%1"/>
      <w:lvlJc w:val="right"/>
      <w:pPr>
        <w:ind w:left="502" w:hanging="360"/>
      </w:pPr>
      <w:rPr>
        <w:rFonts w:ascii="Verdana" w:hAnsi="Verdana" w:hint="default"/>
        <w:sz w:val="40"/>
        <w:szCs w:val="40"/>
      </w:rPr>
    </w:lvl>
    <w:lvl w:ilvl="1">
      <w:start w:val="3"/>
      <w:numFmt w:val="decimal"/>
      <w:isLgl/>
      <w:lvlText w:val="%1.%2"/>
      <w:lvlJc w:val="left"/>
      <w:pPr>
        <w:ind w:left="1429" w:hanging="72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454" w:hanging="1440"/>
      </w:pPr>
      <w:rPr>
        <w:rFonts w:hint="default"/>
      </w:rPr>
    </w:lvl>
    <w:lvl w:ilvl="5">
      <w:start w:val="1"/>
      <w:numFmt w:val="decimal"/>
      <w:isLgl/>
      <w:lvlText w:val="%1.%2.%3.%4.%5.%6"/>
      <w:lvlJc w:val="left"/>
      <w:pPr>
        <w:ind w:left="3032" w:hanging="1800"/>
      </w:pPr>
      <w:rPr>
        <w:rFonts w:hint="default"/>
      </w:rPr>
    </w:lvl>
    <w:lvl w:ilvl="6">
      <w:start w:val="1"/>
      <w:numFmt w:val="decimal"/>
      <w:isLgl/>
      <w:lvlText w:val="%1.%2.%3.%4.%5.%6.%7"/>
      <w:lvlJc w:val="left"/>
      <w:pPr>
        <w:ind w:left="3610" w:hanging="2160"/>
      </w:pPr>
      <w:rPr>
        <w:rFonts w:hint="default"/>
      </w:rPr>
    </w:lvl>
    <w:lvl w:ilvl="7">
      <w:start w:val="1"/>
      <w:numFmt w:val="decimal"/>
      <w:isLgl/>
      <w:lvlText w:val="%1.%2.%3.%4.%5.%6.%7.%8"/>
      <w:lvlJc w:val="left"/>
      <w:pPr>
        <w:ind w:left="4188" w:hanging="2520"/>
      </w:pPr>
      <w:rPr>
        <w:rFonts w:hint="default"/>
      </w:rPr>
    </w:lvl>
    <w:lvl w:ilvl="8">
      <w:start w:val="1"/>
      <w:numFmt w:val="decimal"/>
      <w:isLgl/>
      <w:lvlText w:val="%1.%2.%3.%4.%5.%6.%7.%8.%9"/>
      <w:lvlJc w:val="left"/>
      <w:pPr>
        <w:ind w:left="4406" w:hanging="2520"/>
      </w:pPr>
      <w:rPr>
        <w:rFonts w:hint="default"/>
      </w:rPr>
    </w:lvl>
  </w:abstractNum>
  <w:num w:numId="1">
    <w:abstractNumId w:val="12"/>
  </w:num>
  <w:num w:numId="2">
    <w:abstractNumId w:val="17"/>
  </w:num>
  <w:num w:numId="3">
    <w:abstractNumId w:val="35"/>
  </w:num>
  <w:num w:numId="4">
    <w:abstractNumId w:val="7"/>
  </w:num>
  <w:num w:numId="5">
    <w:abstractNumId w:val="10"/>
  </w:num>
  <w:num w:numId="6">
    <w:abstractNumId w:val="14"/>
  </w:num>
  <w:num w:numId="7">
    <w:abstractNumId w:val="6"/>
  </w:num>
  <w:num w:numId="8">
    <w:abstractNumId w:val="34"/>
  </w:num>
  <w:num w:numId="9">
    <w:abstractNumId w:val="20"/>
  </w:num>
  <w:num w:numId="10">
    <w:abstractNumId w:val="3"/>
  </w:num>
  <w:num w:numId="11">
    <w:abstractNumId w:val="30"/>
  </w:num>
  <w:num w:numId="12">
    <w:abstractNumId w:val="18"/>
  </w:num>
  <w:num w:numId="13">
    <w:abstractNumId w:val="31"/>
  </w:num>
  <w:num w:numId="14">
    <w:abstractNumId w:val="5"/>
  </w:num>
  <w:num w:numId="15">
    <w:abstractNumId w:val="28"/>
  </w:num>
  <w:num w:numId="16">
    <w:abstractNumId w:val="24"/>
  </w:num>
  <w:num w:numId="17">
    <w:abstractNumId w:val="26"/>
  </w:num>
  <w:num w:numId="18">
    <w:abstractNumId w:val="23"/>
  </w:num>
  <w:num w:numId="19">
    <w:abstractNumId w:val="11"/>
  </w:num>
  <w:num w:numId="20">
    <w:abstractNumId w:val="21"/>
  </w:num>
  <w:num w:numId="21">
    <w:abstractNumId w:val="13"/>
  </w:num>
  <w:num w:numId="22">
    <w:abstractNumId w:val="0"/>
  </w:num>
  <w:num w:numId="23">
    <w:abstractNumId w:val="1"/>
  </w:num>
  <w:num w:numId="24">
    <w:abstractNumId w:val="8"/>
  </w:num>
  <w:num w:numId="25">
    <w:abstractNumId w:val="2"/>
  </w:num>
  <w:num w:numId="26">
    <w:abstractNumId w:val="19"/>
  </w:num>
  <w:num w:numId="27">
    <w:abstractNumId w:val="29"/>
  </w:num>
  <w:num w:numId="28">
    <w:abstractNumId w:val="9"/>
  </w:num>
  <w:num w:numId="29">
    <w:abstractNumId w:val="32"/>
  </w:num>
  <w:num w:numId="30">
    <w:abstractNumId w:val="35"/>
    <w:lvlOverride w:ilvl="0">
      <w:startOverride w:val="2"/>
    </w:lvlOverride>
    <w:lvlOverride w:ilvl="1">
      <w:startOverride w:val="1"/>
    </w:lvlOverride>
  </w:num>
  <w:num w:numId="31">
    <w:abstractNumId w:val="35"/>
    <w:lvlOverride w:ilvl="0">
      <w:startOverride w:val="2"/>
    </w:lvlOverride>
    <w:lvlOverride w:ilvl="1">
      <w:startOverride w:val="2"/>
    </w:lvlOverride>
  </w:num>
  <w:num w:numId="32">
    <w:abstractNumId w:val="35"/>
    <w:lvlOverride w:ilvl="0">
      <w:startOverride w:val="1"/>
    </w:lvlOverride>
    <w:lvlOverride w:ilvl="1">
      <w:startOverride w:val="1"/>
    </w:lvlOverride>
  </w:num>
  <w:num w:numId="33">
    <w:abstractNumId w:val="35"/>
    <w:lvlOverride w:ilvl="0">
      <w:startOverride w:val="2"/>
    </w:lvlOverride>
  </w:num>
  <w:num w:numId="34">
    <w:abstractNumId w:val="25"/>
  </w:num>
  <w:num w:numId="35">
    <w:abstractNumId w:val="16"/>
  </w:num>
  <w:num w:numId="36">
    <w:abstractNumId w:val="4"/>
  </w:num>
  <w:num w:numId="37">
    <w:abstractNumId w:val="33"/>
  </w:num>
  <w:num w:numId="38">
    <w:abstractNumId w:val="22"/>
  </w:num>
  <w:num w:numId="39">
    <w:abstractNumId w:val="27"/>
  </w:num>
  <w:num w:numId="40">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1304"/>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2"/>
    <w:rsid w:val="000001AC"/>
    <w:rsid w:val="0000049E"/>
    <w:rsid w:val="000005BA"/>
    <w:rsid w:val="000006D1"/>
    <w:rsid w:val="0000102A"/>
    <w:rsid w:val="00002A9B"/>
    <w:rsid w:val="00003D3D"/>
    <w:rsid w:val="00004109"/>
    <w:rsid w:val="0000440D"/>
    <w:rsid w:val="00005506"/>
    <w:rsid w:val="00005723"/>
    <w:rsid w:val="0000580A"/>
    <w:rsid w:val="00005A48"/>
    <w:rsid w:val="00005BCA"/>
    <w:rsid w:val="00005EC7"/>
    <w:rsid w:val="000065E8"/>
    <w:rsid w:val="00006741"/>
    <w:rsid w:val="00006850"/>
    <w:rsid w:val="00006C30"/>
    <w:rsid w:val="00006CA4"/>
    <w:rsid w:val="00006F63"/>
    <w:rsid w:val="000070AB"/>
    <w:rsid w:val="000079CC"/>
    <w:rsid w:val="00007D9F"/>
    <w:rsid w:val="00007F0F"/>
    <w:rsid w:val="00011727"/>
    <w:rsid w:val="00011886"/>
    <w:rsid w:val="0001197C"/>
    <w:rsid w:val="00011A6F"/>
    <w:rsid w:val="00012355"/>
    <w:rsid w:val="00012627"/>
    <w:rsid w:val="00012C4F"/>
    <w:rsid w:val="00012E84"/>
    <w:rsid w:val="00014146"/>
    <w:rsid w:val="0001449E"/>
    <w:rsid w:val="0001483C"/>
    <w:rsid w:val="00014CD8"/>
    <w:rsid w:val="00014EBB"/>
    <w:rsid w:val="00015C78"/>
    <w:rsid w:val="00015D29"/>
    <w:rsid w:val="00015F93"/>
    <w:rsid w:val="000166E5"/>
    <w:rsid w:val="000168DB"/>
    <w:rsid w:val="00016917"/>
    <w:rsid w:val="00017326"/>
    <w:rsid w:val="00017410"/>
    <w:rsid w:val="000175DB"/>
    <w:rsid w:val="000178F0"/>
    <w:rsid w:val="00017A6F"/>
    <w:rsid w:val="00020D2A"/>
    <w:rsid w:val="00020D5E"/>
    <w:rsid w:val="000210D9"/>
    <w:rsid w:val="000210E1"/>
    <w:rsid w:val="0002129B"/>
    <w:rsid w:val="00021B50"/>
    <w:rsid w:val="00021FE9"/>
    <w:rsid w:val="000223AB"/>
    <w:rsid w:val="00022C4C"/>
    <w:rsid w:val="00023162"/>
    <w:rsid w:val="000239E7"/>
    <w:rsid w:val="00023A29"/>
    <w:rsid w:val="00023B6D"/>
    <w:rsid w:val="00023FB8"/>
    <w:rsid w:val="000242C0"/>
    <w:rsid w:val="000242D3"/>
    <w:rsid w:val="000258AB"/>
    <w:rsid w:val="0002617A"/>
    <w:rsid w:val="0002631C"/>
    <w:rsid w:val="000266EC"/>
    <w:rsid w:val="000267CA"/>
    <w:rsid w:val="00026C20"/>
    <w:rsid w:val="00026EF6"/>
    <w:rsid w:val="00026FD3"/>
    <w:rsid w:val="00027248"/>
    <w:rsid w:val="0002739D"/>
    <w:rsid w:val="00030898"/>
    <w:rsid w:val="000309A2"/>
    <w:rsid w:val="000311A6"/>
    <w:rsid w:val="000317A0"/>
    <w:rsid w:val="00031B32"/>
    <w:rsid w:val="00031BF6"/>
    <w:rsid w:val="000327EF"/>
    <w:rsid w:val="00032EF5"/>
    <w:rsid w:val="000334C3"/>
    <w:rsid w:val="00033F2E"/>
    <w:rsid w:val="00033F60"/>
    <w:rsid w:val="0003496F"/>
    <w:rsid w:val="00035457"/>
    <w:rsid w:val="0003589F"/>
    <w:rsid w:val="00035DDE"/>
    <w:rsid w:val="00035E4D"/>
    <w:rsid w:val="000360ED"/>
    <w:rsid w:val="0003626C"/>
    <w:rsid w:val="000363D9"/>
    <w:rsid w:val="000364B7"/>
    <w:rsid w:val="0003659D"/>
    <w:rsid w:val="0003718F"/>
    <w:rsid w:val="000374C9"/>
    <w:rsid w:val="00037925"/>
    <w:rsid w:val="00037CA6"/>
    <w:rsid w:val="00037F91"/>
    <w:rsid w:val="0004009D"/>
    <w:rsid w:val="000400D4"/>
    <w:rsid w:val="000400EA"/>
    <w:rsid w:val="00040753"/>
    <w:rsid w:val="00040C17"/>
    <w:rsid w:val="000411EE"/>
    <w:rsid w:val="00041200"/>
    <w:rsid w:val="00041485"/>
    <w:rsid w:val="00041982"/>
    <w:rsid w:val="00041AEC"/>
    <w:rsid w:val="000421DD"/>
    <w:rsid w:val="00042636"/>
    <w:rsid w:val="00042AAA"/>
    <w:rsid w:val="000431E2"/>
    <w:rsid w:val="000436F9"/>
    <w:rsid w:val="00043B45"/>
    <w:rsid w:val="00043B9E"/>
    <w:rsid w:val="00043F95"/>
    <w:rsid w:val="00043FE2"/>
    <w:rsid w:val="0004405B"/>
    <w:rsid w:val="000441BB"/>
    <w:rsid w:val="000442D7"/>
    <w:rsid w:val="00044E5C"/>
    <w:rsid w:val="00045196"/>
    <w:rsid w:val="000451DF"/>
    <w:rsid w:val="000459A9"/>
    <w:rsid w:val="00046140"/>
    <w:rsid w:val="00046BE8"/>
    <w:rsid w:val="00047450"/>
    <w:rsid w:val="000477CE"/>
    <w:rsid w:val="00047841"/>
    <w:rsid w:val="000478F5"/>
    <w:rsid w:val="0005053D"/>
    <w:rsid w:val="000507C4"/>
    <w:rsid w:val="000508D9"/>
    <w:rsid w:val="000509EC"/>
    <w:rsid w:val="0005119A"/>
    <w:rsid w:val="000512FC"/>
    <w:rsid w:val="00051796"/>
    <w:rsid w:val="0005196B"/>
    <w:rsid w:val="00051EC3"/>
    <w:rsid w:val="00052118"/>
    <w:rsid w:val="00052D99"/>
    <w:rsid w:val="00052E0A"/>
    <w:rsid w:val="00053421"/>
    <w:rsid w:val="00053A4B"/>
    <w:rsid w:val="00054655"/>
    <w:rsid w:val="000566A1"/>
    <w:rsid w:val="00056824"/>
    <w:rsid w:val="000572B2"/>
    <w:rsid w:val="000572E9"/>
    <w:rsid w:val="0005758F"/>
    <w:rsid w:val="00057806"/>
    <w:rsid w:val="0005799B"/>
    <w:rsid w:val="00060072"/>
    <w:rsid w:val="00060130"/>
    <w:rsid w:val="000609C0"/>
    <w:rsid w:val="00061E4A"/>
    <w:rsid w:val="00062340"/>
    <w:rsid w:val="00062454"/>
    <w:rsid w:val="000627DB"/>
    <w:rsid w:val="0006340D"/>
    <w:rsid w:val="0006347C"/>
    <w:rsid w:val="000640E6"/>
    <w:rsid w:val="000641D9"/>
    <w:rsid w:val="00064699"/>
    <w:rsid w:val="0006528A"/>
    <w:rsid w:val="00065A84"/>
    <w:rsid w:val="00065F4E"/>
    <w:rsid w:val="000664A1"/>
    <w:rsid w:val="00066C41"/>
    <w:rsid w:val="00067A75"/>
    <w:rsid w:val="00067B1C"/>
    <w:rsid w:val="00067C24"/>
    <w:rsid w:val="00067DE4"/>
    <w:rsid w:val="00067E57"/>
    <w:rsid w:val="00067FA9"/>
    <w:rsid w:val="00070025"/>
    <w:rsid w:val="0007079A"/>
    <w:rsid w:val="000707B1"/>
    <w:rsid w:val="00070A36"/>
    <w:rsid w:val="00071336"/>
    <w:rsid w:val="00071A42"/>
    <w:rsid w:val="0007242F"/>
    <w:rsid w:val="00073551"/>
    <w:rsid w:val="0007361E"/>
    <w:rsid w:val="00073BE0"/>
    <w:rsid w:val="00074231"/>
    <w:rsid w:val="00074352"/>
    <w:rsid w:val="00074843"/>
    <w:rsid w:val="0007496F"/>
    <w:rsid w:val="00074B5C"/>
    <w:rsid w:val="00075204"/>
    <w:rsid w:val="0007592C"/>
    <w:rsid w:val="00075E57"/>
    <w:rsid w:val="00076A98"/>
    <w:rsid w:val="00076DC1"/>
    <w:rsid w:val="00077508"/>
    <w:rsid w:val="00077535"/>
    <w:rsid w:val="00077BA2"/>
    <w:rsid w:val="00077DF7"/>
    <w:rsid w:val="00077EDF"/>
    <w:rsid w:val="000802B2"/>
    <w:rsid w:val="00080CFB"/>
    <w:rsid w:val="00080EF6"/>
    <w:rsid w:val="00081CDD"/>
    <w:rsid w:val="00081F03"/>
    <w:rsid w:val="00082359"/>
    <w:rsid w:val="000826F1"/>
    <w:rsid w:val="0008297A"/>
    <w:rsid w:val="00082A10"/>
    <w:rsid w:val="00082ADA"/>
    <w:rsid w:val="00082E9E"/>
    <w:rsid w:val="00082F46"/>
    <w:rsid w:val="00083035"/>
    <w:rsid w:val="00083170"/>
    <w:rsid w:val="00083675"/>
    <w:rsid w:val="00083A20"/>
    <w:rsid w:val="00083DFF"/>
    <w:rsid w:val="00084538"/>
    <w:rsid w:val="0008560F"/>
    <w:rsid w:val="00085ECE"/>
    <w:rsid w:val="00085F15"/>
    <w:rsid w:val="0008724B"/>
    <w:rsid w:val="0008736F"/>
    <w:rsid w:val="00087393"/>
    <w:rsid w:val="00087F38"/>
    <w:rsid w:val="00090146"/>
    <w:rsid w:val="00090875"/>
    <w:rsid w:val="00090EB5"/>
    <w:rsid w:val="0009110B"/>
    <w:rsid w:val="0009139C"/>
    <w:rsid w:val="000918EF"/>
    <w:rsid w:val="000919E3"/>
    <w:rsid w:val="00091A80"/>
    <w:rsid w:val="00092242"/>
    <w:rsid w:val="00092A63"/>
    <w:rsid w:val="00092B10"/>
    <w:rsid w:val="00092C38"/>
    <w:rsid w:val="00093470"/>
    <w:rsid w:val="00093875"/>
    <w:rsid w:val="00093B26"/>
    <w:rsid w:val="00093EBC"/>
    <w:rsid w:val="000941C1"/>
    <w:rsid w:val="00094286"/>
    <w:rsid w:val="00094B3E"/>
    <w:rsid w:val="00094E14"/>
    <w:rsid w:val="000953E4"/>
    <w:rsid w:val="000954B3"/>
    <w:rsid w:val="00095830"/>
    <w:rsid w:val="00095845"/>
    <w:rsid w:val="0009608B"/>
    <w:rsid w:val="00096EE8"/>
    <w:rsid w:val="00096F15"/>
    <w:rsid w:val="0009726E"/>
    <w:rsid w:val="0009784A"/>
    <w:rsid w:val="00097B15"/>
    <w:rsid w:val="00097C8C"/>
    <w:rsid w:val="00097F87"/>
    <w:rsid w:val="000A023B"/>
    <w:rsid w:val="000A0C8C"/>
    <w:rsid w:val="000A0D7F"/>
    <w:rsid w:val="000A1288"/>
    <w:rsid w:val="000A138E"/>
    <w:rsid w:val="000A1A2F"/>
    <w:rsid w:val="000A1B11"/>
    <w:rsid w:val="000A1BAB"/>
    <w:rsid w:val="000A1FE8"/>
    <w:rsid w:val="000A20E3"/>
    <w:rsid w:val="000A21F3"/>
    <w:rsid w:val="000A2E38"/>
    <w:rsid w:val="000A2E84"/>
    <w:rsid w:val="000A3CF2"/>
    <w:rsid w:val="000A4538"/>
    <w:rsid w:val="000A51E8"/>
    <w:rsid w:val="000A55FE"/>
    <w:rsid w:val="000A57EE"/>
    <w:rsid w:val="000A584C"/>
    <w:rsid w:val="000A59C8"/>
    <w:rsid w:val="000A62CA"/>
    <w:rsid w:val="000A643D"/>
    <w:rsid w:val="000A6F08"/>
    <w:rsid w:val="000A6FE7"/>
    <w:rsid w:val="000A7551"/>
    <w:rsid w:val="000A7AD7"/>
    <w:rsid w:val="000A7AE6"/>
    <w:rsid w:val="000A7BBB"/>
    <w:rsid w:val="000A7BD8"/>
    <w:rsid w:val="000A7DEC"/>
    <w:rsid w:val="000A7E57"/>
    <w:rsid w:val="000B0170"/>
    <w:rsid w:val="000B133F"/>
    <w:rsid w:val="000B1AAD"/>
    <w:rsid w:val="000B1B0C"/>
    <w:rsid w:val="000B27E9"/>
    <w:rsid w:val="000B2D3A"/>
    <w:rsid w:val="000B2EB7"/>
    <w:rsid w:val="000B30BD"/>
    <w:rsid w:val="000B3444"/>
    <w:rsid w:val="000B3585"/>
    <w:rsid w:val="000B35C6"/>
    <w:rsid w:val="000B3B83"/>
    <w:rsid w:val="000B46B0"/>
    <w:rsid w:val="000B4886"/>
    <w:rsid w:val="000B4C16"/>
    <w:rsid w:val="000B4E48"/>
    <w:rsid w:val="000B4FEC"/>
    <w:rsid w:val="000B5098"/>
    <w:rsid w:val="000B550B"/>
    <w:rsid w:val="000B666E"/>
    <w:rsid w:val="000B6ABF"/>
    <w:rsid w:val="000B73FB"/>
    <w:rsid w:val="000B78D1"/>
    <w:rsid w:val="000B791C"/>
    <w:rsid w:val="000B7A2D"/>
    <w:rsid w:val="000B7AC7"/>
    <w:rsid w:val="000C0029"/>
    <w:rsid w:val="000C00F4"/>
    <w:rsid w:val="000C030C"/>
    <w:rsid w:val="000C0C7F"/>
    <w:rsid w:val="000C11B5"/>
    <w:rsid w:val="000C1633"/>
    <w:rsid w:val="000C1CD7"/>
    <w:rsid w:val="000C1E3D"/>
    <w:rsid w:val="000C2148"/>
    <w:rsid w:val="000C2212"/>
    <w:rsid w:val="000C2380"/>
    <w:rsid w:val="000C2B28"/>
    <w:rsid w:val="000C2E52"/>
    <w:rsid w:val="000C31D9"/>
    <w:rsid w:val="000C3988"/>
    <w:rsid w:val="000C3AEF"/>
    <w:rsid w:val="000C3C49"/>
    <w:rsid w:val="000C3F6A"/>
    <w:rsid w:val="000C3FDB"/>
    <w:rsid w:val="000C432C"/>
    <w:rsid w:val="000C46AD"/>
    <w:rsid w:val="000C4C2D"/>
    <w:rsid w:val="000C505C"/>
    <w:rsid w:val="000C530C"/>
    <w:rsid w:val="000C53A9"/>
    <w:rsid w:val="000C716F"/>
    <w:rsid w:val="000C71F2"/>
    <w:rsid w:val="000C77B9"/>
    <w:rsid w:val="000C7A01"/>
    <w:rsid w:val="000C7F68"/>
    <w:rsid w:val="000D0090"/>
    <w:rsid w:val="000D14DA"/>
    <w:rsid w:val="000D18BA"/>
    <w:rsid w:val="000D20DD"/>
    <w:rsid w:val="000D2132"/>
    <w:rsid w:val="000D22C1"/>
    <w:rsid w:val="000D259F"/>
    <w:rsid w:val="000D2913"/>
    <w:rsid w:val="000D2F4C"/>
    <w:rsid w:val="000D35D9"/>
    <w:rsid w:val="000D369B"/>
    <w:rsid w:val="000D44A0"/>
    <w:rsid w:val="000D4882"/>
    <w:rsid w:val="000D4C6E"/>
    <w:rsid w:val="000D4E25"/>
    <w:rsid w:val="000D5168"/>
    <w:rsid w:val="000D5F52"/>
    <w:rsid w:val="000D61C5"/>
    <w:rsid w:val="000D6519"/>
    <w:rsid w:val="000D681F"/>
    <w:rsid w:val="000D6FE7"/>
    <w:rsid w:val="000D7488"/>
    <w:rsid w:val="000D78F0"/>
    <w:rsid w:val="000D7AEF"/>
    <w:rsid w:val="000D7AF6"/>
    <w:rsid w:val="000D7DA5"/>
    <w:rsid w:val="000E009C"/>
    <w:rsid w:val="000E01D4"/>
    <w:rsid w:val="000E03CE"/>
    <w:rsid w:val="000E06F2"/>
    <w:rsid w:val="000E0867"/>
    <w:rsid w:val="000E0932"/>
    <w:rsid w:val="000E0D4E"/>
    <w:rsid w:val="000E0FE5"/>
    <w:rsid w:val="000E1213"/>
    <w:rsid w:val="000E12D5"/>
    <w:rsid w:val="000E1390"/>
    <w:rsid w:val="000E19F8"/>
    <w:rsid w:val="000E1ABF"/>
    <w:rsid w:val="000E1C62"/>
    <w:rsid w:val="000E1CC1"/>
    <w:rsid w:val="000E2C84"/>
    <w:rsid w:val="000E33BA"/>
    <w:rsid w:val="000E3740"/>
    <w:rsid w:val="000E3F28"/>
    <w:rsid w:val="000E49FE"/>
    <w:rsid w:val="000E4DB6"/>
    <w:rsid w:val="000E5FC8"/>
    <w:rsid w:val="000E637B"/>
    <w:rsid w:val="000E67F9"/>
    <w:rsid w:val="000E6884"/>
    <w:rsid w:val="000E7417"/>
    <w:rsid w:val="000E78E2"/>
    <w:rsid w:val="000E7ACD"/>
    <w:rsid w:val="000F0A91"/>
    <w:rsid w:val="000F0C12"/>
    <w:rsid w:val="000F127D"/>
    <w:rsid w:val="000F19D0"/>
    <w:rsid w:val="000F2160"/>
    <w:rsid w:val="000F2626"/>
    <w:rsid w:val="000F325C"/>
    <w:rsid w:val="000F328A"/>
    <w:rsid w:val="000F33D3"/>
    <w:rsid w:val="000F3813"/>
    <w:rsid w:val="000F43A5"/>
    <w:rsid w:val="000F4704"/>
    <w:rsid w:val="000F4B07"/>
    <w:rsid w:val="000F4ED2"/>
    <w:rsid w:val="000F53D2"/>
    <w:rsid w:val="000F56B0"/>
    <w:rsid w:val="000F58A0"/>
    <w:rsid w:val="000F721D"/>
    <w:rsid w:val="000F76C2"/>
    <w:rsid w:val="000F7B76"/>
    <w:rsid w:val="000F7DA2"/>
    <w:rsid w:val="001007A7"/>
    <w:rsid w:val="00100981"/>
    <w:rsid w:val="0010160E"/>
    <w:rsid w:val="001022EC"/>
    <w:rsid w:val="00102507"/>
    <w:rsid w:val="0010265E"/>
    <w:rsid w:val="00102799"/>
    <w:rsid w:val="0010290D"/>
    <w:rsid w:val="00102EC9"/>
    <w:rsid w:val="0010331F"/>
    <w:rsid w:val="001034F8"/>
    <w:rsid w:val="001036F4"/>
    <w:rsid w:val="00103C7F"/>
    <w:rsid w:val="0010442D"/>
    <w:rsid w:val="00104631"/>
    <w:rsid w:val="001048FA"/>
    <w:rsid w:val="00104F27"/>
    <w:rsid w:val="00104F33"/>
    <w:rsid w:val="00105027"/>
    <w:rsid w:val="001052F8"/>
    <w:rsid w:val="00105448"/>
    <w:rsid w:val="0010560B"/>
    <w:rsid w:val="0010593F"/>
    <w:rsid w:val="00105B27"/>
    <w:rsid w:val="00105BDE"/>
    <w:rsid w:val="0010602D"/>
    <w:rsid w:val="001060BB"/>
    <w:rsid w:val="00106333"/>
    <w:rsid w:val="001071D2"/>
    <w:rsid w:val="001072F4"/>
    <w:rsid w:val="0010731A"/>
    <w:rsid w:val="00107471"/>
    <w:rsid w:val="0011017B"/>
    <w:rsid w:val="001103B1"/>
    <w:rsid w:val="00110517"/>
    <w:rsid w:val="0011076A"/>
    <w:rsid w:val="00110AB4"/>
    <w:rsid w:val="001113F4"/>
    <w:rsid w:val="001114E2"/>
    <w:rsid w:val="00111A36"/>
    <w:rsid w:val="001120AA"/>
    <w:rsid w:val="00112115"/>
    <w:rsid w:val="0011256D"/>
    <w:rsid w:val="00113003"/>
    <w:rsid w:val="0011324B"/>
    <w:rsid w:val="00113E3B"/>
    <w:rsid w:val="00113F1C"/>
    <w:rsid w:val="00114B74"/>
    <w:rsid w:val="001152AA"/>
    <w:rsid w:val="0011574D"/>
    <w:rsid w:val="00115DA0"/>
    <w:rsid w:val="00115DC8"/>
    <w:rsid w:val="00115EC8"/>
    <w:rsid w:val="001166E4"/>
    <w:rsid w:val="00116841"/>
    <w:rsid w:val="001175EA"/>
    <w:rsid w:val="00117885"/>
    <w:rsid w:val="0012047B"/>
    <w:rsid w:val="0012052C"/>
    <w:rsid w:val="00120719"/>
    <w:rsid w:val="00121C73"/>
    <w:rsid w:val="00121D67"/>
    <w:rsid w:val="00121DDF"/>
    <w:rsid w:val="00121F3B"/>
    <w:rsid w:val="00122569"/>
    <w:rsid w:val="00122A4E"/>
    <w:rsid w:val="00122B77"/>
    <w:rsid w:val="001232CA"/>
    <w:rsid w:val="001236D1"/>
    <w:rsid w:val="00123F43"/>
    <w:rsid w:val="001240D8"/>
    <w:rsid w:val="0012497E"/>
    <w:rsid w:val="00124A8B"/>
    <w:rsid w:val="00124ADC"/>
    <w:rsid w:val="00124AEF"/>
    <w:rsid w:val="00124B9D"/>
    <w:rsid w:val="00124E93"/>
    <w:rsid w:val="00124EAB"/>
    <w:rsid w:val="001252D2"/>
    <w:rsid w:val="00125444"/>
    <w:rsid w:val="00125787"/>
    <w:rsid w:val="00125F14"/>
    <w:rsid w:val="0012600F"/>
    <w:rsid w:val="00126314"/>
    <w:rsid w:val="001263BB"/>
    <w:rsid w:val="001264BF"/>
    <w:rsid w:val="001267C0"/>
    <w:rsid w:val="00126821"/>
    <w:rsid w:val="0012692E"/>
    <w:rsid w:val="001269B1"/>
    <w:rsid w:val="001269B8"/>
    <w:rsid w:val="00126A01"/>
    <w:rsid w:val="00126E24"/>
    <w:rsid w:val="00126F6D"/>
    <w:rsid w:val="0012714D"/>
    <w:rsid w:val="00127168"/>
    <w:rsid w:val="0012733F"/>
    <w:rsid w:val="001274EB"/>
    <w:rsid w:val="001277C8"/>
    <w:rsid w:val="00127BA9"/>
    <w:rsid w:val="00127EC2"/>
    <w:rsid w:val="00130A9F"/>
    <w:rsid w:val="00130F77"/>
    <w:rsid w:val="0013126B"/>
    <w:rsid w:val="001313FE"/>
    <w:rsid w:val="001315E6"/>
    <w:rsid w:val="00131664"/>
    <w:rsid w:val="001327CD"/>
    <w:rsid w:val="00132A3B"/>
    <w:rsid w:val="0013306C"/>
    <w:rsid w:val="00133DE3"/>
    <w:rsid w:val="00133F31"/>
    <w:rsid w:val="0013436A"/>
    <w:rsid w:val="0013467F"/>
    <w:rsid w:val="00134A1B"/>
    <w:rsid w:val="001357B8"/>
    <w:rsid w:val="001362FD"/>
    <w:rsid w:val="0013663A"/>
    <w:rsid w:val="00136AB2"/>
    <w:rsid w:val="00136AE1"/>
    <w:rsid w:val="00137477"/>
    <w:rsid w:val="00137B0B"/>
    <w:rsid w:val="00140023"/>
    <w:rsid w:val="00140B28"/>
    <w:rsid w:val="00141629"/>
    <w:rsid w:val="0014162D"/>
    <w:rsid w:val="00141728"/>
    <w:rsid w:val="001418FF"/>
    <w:rsid w:val="00141A9A"/>
    <w:rsid w:val="00142854"/>
    <w:rsid w:val="00143179"/>
    <w:rsid w:val="00143530"/>
    <w:rsid w:val="0014405B"/>
    <w:rsid w:val="001457B7"/>
    <w:rsid w:val="00145A52"/>
    <w:rsid w:val="00145A5B"/>
    <w:rsid w:val="00145AD4"/>
    <w:rsid w:val="00145CDC"/>
    <w:rsid w:val="00145D37"/>
    <w:rsid w:val="0014658C"/>
    <w:rsid w:val="0014689F"/>
    <w:rsid w:val="00146E23"/>
    <w:rsid w:val="00147430"/>
    <w:rsid w:val="00147444"/>
    <w:rsid w:val="001474EF"/>
    <w:rsid w:val="001506AD"/>
    <w:rsid w:val="001512F0"/>
    <w:rsid w:val="001513CE"/>
    <w:rsid w:val="0015145D"/>
    <w:rsid w:val="00151A34"/>
    <w:rsid w:val="00151BD4"/>
    <w:rsid w:val="001524A2"/>
    <w:rsid w:val="001524BA"/>
    <w:rsid w:val="001527DE"/>
    <w:rsid w:val="00152D37"/>
    <w:rsid w:val="00152FB1"/>
    <w:rsid w:val="00153682"/>
    <w:rsid w:val="00153AE7"/>
    <w:rsid w:val="00153C3F"/>
    <w:rsid w:val="00154173"/>
    <w:rsid w:val="001549CB"/>
    <w:rsid w:val="00155782"/>
    <w:rsid w:val="00155785"/>
    <w:rsid w:val="00156519"/>
    <w:rsid w:val="00157576"/>
    <w:rsid w:val="00157C9A"/>
    <w:rsid w:val="001606DB"/>
    <w:rsid w:val="00160C37"/>
    <w:rsid w:val="00160EFA"/>
    <w:rsid w:val="00161184"/>
    <w:rsid w:val="001612E3"/>
    <w:rsid w:val="001614A7"/>
    <w:rsid w:val="001622C0"/>
    <w:rsid w:val="001623F5"/>
    <w:rsid w:val="001628DC"/>
    <w:rsid w:val="0016290A"/>
    <w:rsid w:val="00163867"/>
    <w:rsid w:val="00163D6C"/>
    <w:rsid w:val="00163D82"/>
    <w:rsid w:val="00163E98"/>
    <w:rsid w:val="00164218"/>
    <w:rsid w:val="00164673"/>
    <w:rsid w:val="00164703"/>
    <w:rsid w:val="00164759"/>
    <w:rsid w:val="00164DAF"/>
    <w:rsid w:val="00164E7E"/>
    <w:rsid w:val="00164F34"/>
    <w:rsid w:val="0016513E"/>
    <w:rsid w:val="001651B5"/>
    <w:rsid w:val="00165256"/>
    <w:rsid w:val="00165409"/>
    <w:rsid w:val="0016582D"/>
    <w:rsid w:val="00165F7C"/>
    <w:rsid w:val="001661C4"/>
    <w:rsid w:val="00166425"/>
    <w:rsid w:val="0016677C"/>
    <w:rsid w:val="00166883"/>
    <w:rsid w:val="00166B40"/>
    <w:rsid w:val="00166C3D"/>
    <w:rsid w:val="00166E66"/>
    <w:rsid w:val="00166E91"/>
    <w:rsid w:val="001678BA"/>
    <w:rsid w:val="0017089E"/>
    <w:rsid w:val="00170BF3"/>
    <w:rsid w:val="00171904"/>
    <w:rsid w:val="001719A3"/>
    <w:rsid w:val="00171A89"/>
    <w:rsid w:val="00172174"/>
    <w:rsid w:val="001721FB"/>
    <w:rsid w:val="00172975"/>
    <w:rsid w:val="00172A63"/>
    <w:rsid w:val="00172B5E"/>
    <w:rsid w:val="00172EF0"/>
    <w:rsid w:val="001732F2"/>
    <w:rsid w:val="00173D21"/>
    <w:rsid w:val="00173EF2"/>
    <w:rsid w:val="00173F77"/>
    <w:rsid w:val="0017450D"/>
    <w:rsid w:val="00174980"/>
    <w:rsid w:val="00174BE9"/>
    <w:rsid w:val="0017508D"/>
    <w:rsid w:val="00175786"/>
    <w:rsid w:val="00175B7D"/>
    <w:rsid w:val="00175BF9"/>
    <w:rsid w:val="00175F50"/>
    <w:rsid w:val="00176198"/>
    <w:rsid w:val="001763AE"/>
    <w:rsid w:val="001764F9"/>
    <w:rsid w:val="0017714E"/>
    <w:rsid w:val="00177A6D"/>
    <w:rsid w:val="00177BA2"/>
    <w:rsid w:val="0018091C"/>
    <w:rsid w:val="00180EA5"/>
    <w:rsid w:val="00181976"/>
    <w:rsid w:val="001820A2"/>
    <w:rsid w:val="001827AE"/>
    <w:rsid w:val="00182DA1"/>
    <w:rsid w:val="00183388"/>
    <w:rsid w:val="001835AC"/>
    <w:rsid w:val="0018361F"/>
    <w:rsid w:val="001837D0"/>
    <w:rsid w:val="00183897"/>
    <w:rsid w:val="00183AD3"/>
    <w:rsid w:val="001840D3"/>
    <w:rsid w:val="0018418C"/>
    <w:rsid w:val="00184851"/>
    <w:rsid w:val="00184D8F"/>
    <w:rsid w:val="001852E3"/>
    <w:rsid w:val="001855E9"/>
    <w:rsid w:val="001856EF"/>
    <w:rsid w:val="00185A03"/>
    <w:rsid w:val="00185C00"/>
    <w:rsid w:val="00186041"/>
    <w:rsid w:val="001866AE"/>
    <w:rsid w:val="00186B78"/>
    <w:rsid w:val="00186C65"/>
    <w:rsid w:val="00186C94"/>
    <w:rsid w:val="00186EB2"/>
    <w:rsid w:val="00187E74"/>
    <w:rsid w:val="00187F0B"/>
    <w:rsid w:val="0019006B"/>
    <w:rsid w:val="001901C2"/>
    <w:rsid w:val="0019077E"/>
    <w:rsid w:val="00190EC8"/>
    <w:rsid w:val="00190F43"/>
    <w:rsid w:val="001910E6"/>
    <w:rsid w:val="00191B3F"/>
    <w:rsid w:val="00191D2C"/>
    <w:rsid w:val="0019263A"/>
    <w:rsid w:val="0019297F"/>
    <w:rsid w:val="001929B8"/>
    <w:rsid w:val="00192D6A"/>
    <w:rsid w:val="0019338C"/>
    <w:rsid w:val="00193869"/>
    <w:rsid w:val="00193CDB"/>
    <w:rsid w:val="00193F2D"/>
    <w:rsid w:val="00193F4D"/>
    <w:rsid w:val="00194311"/>
    <w:rsid w:val="00194741"/>
    <w:rsid w:val="00194817"/>
    <w:rsid w:val="00194870"/>
    <w:rsid w:val="001949BC"/>
    <w:rsid w:val="00194ED9"/>
    <w:rsid w:val="001950D5"/>
    <w:rsid w:val="001953CC"/>
    <w:rsid w:val="001961D8"/>
    <w:rsid w:val="00196243"/>
    <w:rsid w:val="0019633B"/>
    <w:rsid w:val="00196B71"/>
    <w:rsid w:val="00197272"/>
    <w:rsid w:val="0019780D"/>
    <w:rsid w:val="00197981"/>
    <w:rsid w:val="00197FB9"/>
    <w:rsid w:val="001A00CD"/>
    <w:rsid w:val="001A0560"/>
    <w:rsid w:val="001A0B57"/>
    <w:rsid w:val="001A0F13"/>
    <w:rsid w:val="001A10C6"/>
    <w:rsid w:val="001A15A2"/>
    <w:rsid w:val="001A1DE9"/>
    <w:rsid w:val="001A33CD"/>
    <w:rsid w:val="001A419B"/>
    <w:rsid w:val="001A4B70"/>
    <w:rsid w:val="001A4C6D"/>
    <w:rsid w:val="001A4E8D"/>
    <w:rsid w:val="001A51BA"/>
    <w:rsid w:val="001A58F1"/>
    <w:rsid w:val="001A5986"/>
    <w:rsid w:val="001A5C1F"/>
    <w:rsid w:val="001A5C7E"/>
    <w:rsid w:val="001A688F"/>
    <w:rsid w:val="001A6895"/>
    <w:rsid w:val="001A6EC5"/>
    <w:rsid w:val="001A7822"/>
    <w:rsid w:val="001A7D49"/>
    <w:rsid w:val="001B166A"/>
    <w:rsid w:val="001B1F8B"/>
    <w:rsid w:val="001B24A9"/>
    <w:rsid w:val="001B25A5"/>
    <w:rsid w:val="001B275B"/>
    <w:rsid w:val="001B2BA4"/>
    <w:rsid w:val="001B35BB"/>
    <w:rsid w:val="001B35D6"/>
    <w:rsid w:val="001B360A"/>
    <w:rsid w:val="001B3932"/>
    <w:rsid w:val="001B3ED3"/>
    <w:rsid w:val="001B3F17"/>
    <w:rsid w:val="001B480E"/>
    <w:rsid w:val="001B4A37"/>
    <w:rsid w:val="001B4A95"/>
    <w:rsid w:val="001B50C6"/>
    <w:rsid w:val="001B54E4"/>
    <w:rsid w:val="001B5E00"/>
    <w:rsid w:val="001B6169"/>
    <w:rsid w:val="001B6231"/>
    <w:rsid w:val="001B6EA1"/>
    <w:rsid w:val="001B7563"/>
    <w:rsid w:val="001B75C4"/>
    <w:rsid w:val="001B7E58"/>
    <w:rsid w:val="001C0637"/>
    <w:rsid w:val="001C0E03"/>
    <w:rsid w:val="001C10EB"/>
    <w:rsid w:val="001C14D1"/>
    <w:rsid w:val="001C1790"/>
    <w:rsid w:val="001C1C5A"/>
    <w:rsid w:val="001C22B2"/>
    <w:rsid w:val="001C24A8"/>
    <w:rsid w:val="001C24FB"/>
    <w:rsid w:val="001C2A38"/>
    <w:rsid w:val="001C2BEE"/>
    <w:rsid w:val="001C2E6C"/>
    <w:rsid w:val="001C36BA"/>
    <w:rsid w:val="001C3728"/>
    <w:rsid w:val="001C3982"/>
    <w:rsid w:val="001C3E28"/>
    <w:rsid w:val="001C4A75"/>
    <w:rsid w:val="001C4AC7"/>
    <w:rsid w:val="001C4C82"/>
    <w:rsid w:val="001C50CB"/>
    <w:rsid w:val="001C5273"/>
    <w:rsid w:val="001C5BA1"/>
    <w:rsid w:val="001C62C3"/>
    <w:rsid w:val="001C63D7"/>
    <w:rsid w:val="001C67B0"/>
    <w:rsid w:val="001C6F56"/>
    <w:rsid w:val="001C724F"/>
    <w:rsid w:val="001C742A"/>
    <w:rsid w:val="001C756E"/>
    <w:rsid w:val="001C77A2"/>
    <w:rsid w:val="001C7B13"/>
    <w:rsid w:val="001C7E4D"/>
    <w:rsid w:val="001C7ECB"/>
    <w:rsid w:val="001D07DB"/>
    <w:rsid w:val="001D07F8"/>
    <w:rsid w:val="001D09B1"/>
    <w:rsid w:val="001D103F"/>
    <w:rsid w:val="001D158A"/>
    <w:rsid w:val="001D15B1"/>
    <w:rsid w:val="001D1682"/>
    <w:rsid w:val="001D169D"/>
    <w:rsid w:val="001D1905"/>
    <w:rsid w:val="001D1E97"/>
    <w:rsid w:val="001D20F4"/>
    <w:rsid w:val="001D264E"/>
    <w:rsid w:val="001D27BF"/>
    <w:rsid w:val="001D2A8A"/>
    <w:rsid w:val="001D2D63"/>
    <w:rsid w:val="001D316D"/>
    <w:rsid w:val="001D361A"/>
    <w:rsid w:val="001D379C"/>
    <w:rsid w:val="001D43A2"/>
    <w:rsid w:val="001D4BDA"/>
    <w:rsid w:val="001D5AFE"/>
    <w:rsid w:val="001D5D2C"/>
    <w:rsid w:val="001D67FD"/>
    <w:rsid w:val="001D6967"/>
    <w:rsid w:val="001D6DD7"/>
    <w:rsid w:val="001D774F"/>
    <w:rsid w:val="001D7F53"/>
    <w:rsid w:val="001E0281"/>
    <w:rsid w:val="001E04A4"/>
    <w:rsid w:val="001E0537"/>
    <w:rsid w:val="001E073F"/>
    <w:rsid w:val="001E0BF2"/>
    <w:rsid w:val="001E0CEC"/>
    <w:rsid w:val="001E0D95"/>
    <w:rsid w:val="001E1CCC"/>
    <w:rsid w:val="001E27C1"/>
    <w:rsid w:val="001E2ED0"/>
    <w:rsid w:val="001E3615"/>
    <w:rsid w:val="001E390D"/>
    <w:rsid w:val="001E3B74"/>
    <w:rsid w:val="001E482B"/>
    <w:rsid w:val="001E4AC2"/>
    <w:rsid w:val="001E4E89"/>
    <w:rsid w:val="001E525E"/>
    <w:rsid w:val="001E52B3"/>
    <w:rsid w:val="001E650A"/>
    <w:rsid w:val="001E68FB"/>
    <w:rsid w:val="001E71C9"/>
    <w:rsid w:val="001E7643"/>
    <w:rsid w:val="001E7988"/>
    <w:rsid w:val="001F026A"/>
    <w:rsid w:val="001F02F5"/>
    <w:rsid w:val="001F0841"/>
    <w:rsid w:val="001F09E6"/>
    <w:rsid w:val="001F1202"/>
    <w:rsid w:val="001F1D37"/>
    <w:rsid w:val="001F2813"/>
    <w:rsid w:val="001F2EDC"/>
    <w:rsid w:val="001F3ACF"/>
    <w:rsid w:val="001F52DA"/>
    <w:rsid w:val="001F583D"/>
    <w:rsid w:val="001F5E07"/>
    <w:rsid w:val="001F6B98"/>
    <w:rsid w:val="001F6E2A"/>
    <w:rsid w:val="001F715A"/>
    <w:rsid w:val="001F71D5"/>
    <w:rsid w:val="001F71D7"/>
    <w:rsid w:val="002005DD"/>
    <w:rsid w:val="00200801"/>
    <w:rsid w:val="00200D1F"/>
    <w:rsid w:val="00200F8D"/>
    <w:rsid w:val="002010E0"/>
    <w:rsid w:val="0020136A"/>
    <w:rsid w:val="002016B9"/>
    <w:rsid w:val="00201818"/>
    <w:rsid w:val="00202427"/>
    <w:rsid w:val="00202464"/>
    <w:rsid w:val="00202466"/>
    <w:rsid w:val="0020248D"/>
    <w:rsid w:val="00202C2D"/>
    <w:rsid w:val="00202D29"/>
    <w:rsid w:val="00202F9F"/>
    <w:rsid w:val="00203003"/>
    <w:rsid w:val="002032D4"/>
    <w:rsid w:val="00203F68"/>
    <w:rsid w:val="00204266"/>
    <w:rsid w:val="002045CE"/>
    <w:rsid w:val="0020493E"/>
    <w:rsid w:val="00205209"/>
    <w:rsid w:val="0020583C"/>
    <w:rsid w:val="002058FE"/>
    <w:rsid w:val="00205BBB"/>
    <w:rsid w:val="00205BBE"/>
    <w:rsid w:val="00205D4C"/>
    <w:rsid w:val="002065CE"/>
    <w:rsid w:val="0020666A"/>
    <w:rsid w:val="00206B91"/>
    <w:rsid w:val="00206FD1"/>
    <w:rsid w:val="00207480"/>
    <w:rsid w:val="00207730"/>
    <w:rsid w:val="00207FA9"/>
    <w:rsid w:val="00210494"/>
    <w:rsid w:val="00210EBE"/>
    <w:rsid w:val="00211114"/>
    <w:rsid w:val="00211435"/>
    <w:rsid w:val="00211916"/>
    <w:rsid w:val="002120FA"/>
    <w:rsid w:val="002121C0"/>
    <w:rsid w:val="002124E4"/>
    <w:rsid w:val="0021254F"/>
    <w:rsid w:val="0021294E"/>
    <w:rsid w:val="00213367"/>
    <w:rsid w:val="0021344C"/>
    <w:rsid w:val="002135B3"/>
    <w:rsid w:val="00213B47"/>
    <w:rsid w:val="00213BCD"/>
    <w:rsid w:val="00213E9D"/>
    <w:rsid w:val="00214201"/>
    <w:rsid w:val="002149B2"/>
    <w:rsid w:val="00214A9C"/>
    <w:rsid w:val="00214B5D"/>
    <w:rsid w:val="00214F23"/>
    <w:rsid w:val="002154A4"/>
    <w:rsid w:val="00215E0F"/>
    <w:rsid w:val="00215F2E"/>
    <w:rsid w:val="00216742"/>
    <w:rsid w:val="00216A8D"/>
    <w:rsid w:val="00216FCD"/>
    <w:rsid w:val="002174DD"/>
    <w:rsid w:val="002175A5"/>
    <w:rsid w:val="00217692"/>
    <w:rsid w:val="00217931"/>
    <w:rsid w:val="00217963"/>
    <w:rsid w:val="002200C0"/>
    <w:rsid w:val="00220316"/>
    <w:rsid w:val="0022067A"/>
    <w:rsid w:val="00220874"/>
    <w:rsid w:val="00220B2F"/>
    <w:rsid w:val="00220C46"/>
    <w:rsid w:val="00220DE1"/>
    <w:rsid w:val="002216C4"/>
    <w:rsid w:val="00221E32"/>
    <w:rsid w:val="00222196"/>
    <w:rsid w:val="00222D14"/>
    <w:rsid w:val="00223428"/>
    <w:rsid w:val="00223664"/>
    <w:rsid w:val="002237D4"/>
    <w:rsid w:val="00223973"/>
    <w:rsid w:val="00223D10"/>
    <w:rsid w:val="00223FC6"/>
    <w:rsid w:val="00224177"/>
    <w:rsid w:val="002242ED"/>
    <w:rsid w:val="002243A2"/>
    <w:rsid w:val="00224ABB"/>
    <w:rsid w:val="002257D8"/>
    <w:rsid w:val="0022593A"/>
    <w:rsid w:val="0022598C"/>
    <w:rsid w:val="00225F78"/>
    <w:rsid w:val="00226306"/>
    <w:rsid w:val="00226385"/>
    <w:rsid w:val="0022652F"/>
    <w:rsid w:val="002266EC"/>
    <w:rsid w:val="00226831"/>
    <w:rsid w:val="00226A04"/>
    <w:rsid w:val="00226AB8"/>
    <w:rsid w:val="00226D75"/>
    <w:rsid w:val="002271DE"/>
    <w:rsid w:val="00227478"/>
    <w:rsid w:val="0022788D"/>
    <w:rsid w:val="00227A57"/>
    <w:rsid w:val="00227AEA"/>
    <w:rsid w:val="00227D6A"/>
    <w:rsid w:val="00227DCE"/>
    <w:rsid w:val="002302EB"/>
    <w:rsid w:val="002309BC"/>
    <w:rsid w:val="00231202"/>
    <w:rsid w:val="0023238F"/>
    <w:rsid w:val="00232F64"/>
    <w:rsid w:val="00233684"/>
    <w:rsid w:val="00233B89"/>
    <w:rsid w:val="00233D92"/>
    <w:rsid w:val="00234186"/>
    <w:rsid w:val="002342B0"/>
    <w:rsid w:val="00234F99"/>
    <w:rsid w:val="0023548C"/>
    <w:rsid w:val="002354F6"/>
    <w:rsid w:val="00235929"/>
    <w:rsid w:val="00235CD1"/>
    <w:rsid w:val="00235F04"/>
    <w:rsid w:val="002362B9"/>
    <w:rsid w:val="00236322"/>
    <w:rsid w:val="00236696"/>
    <w:rsid w:val="00236F32"/>
    <w:rsid w:val="00237804"/>
    <w:rsid w:val="00237899"/>
    <w:rsid w:val="00237DFE"/>
    <w:rsid w:val="00240458"/>
    <w:rsid w:val="002405B0"/>
    <w:rsid w:val="00240D1D"/>
    <w:rsid w:val="002410DA"/>
    <w:rsid w:val="00241300"/>
    <w:rsid w:val="002415EF"/>
    <w:rsid w:val="0024227B"/>
    <w:rsid w:val="002422DD"/>
    <w:rsid w:val="00242602"/>
    <w:rsid w:val="00242794"/>
    <w:rsid w:val="00243345"/>
    <w:rsid w:val="002434A4"/>
    <w:rsid w:val="00243C28"/>
    <w:rsid w:val="00243C62"/>
    <w:rsid w:val="00243FD0"/>
    <w:rsid w:val="00244903"/>
    <w:rsid w:val="00245527"/>
    <w:rsid w:val="00246413"/>
    <w:rsid w:val="002475A2"/>
    <w:rsid w:val="002478F0"/>
    <w:rsid w:val="00247A1C"/>
    <w:rsid w:val="00251112"/>
    <w:rsid w:val="002512B0"/>
    <w:rsid w:val="002515C2"/>
    <w:rsid w:val="00252A2F"/>
    <w:rsid w:val="00252C64"/>
    <w:rsid w:val="00252FBF"/>
    <w:rsid w:val="0025312C"/>
    <w:rsid w:val="00253734"/>
    <w:rsid w:val="00253D80"/>
    <w:rsid w:val="00254E8C"/>
    <w:rsid w:val="00255E09"/>
    <w:rsid w:val="0025601C"/>
    <w:rsid w:val="002569B3"/>
    <w:rsid w:val="002572C5"/>
    <w:rsid w:val="002579DD"/>
    <w:rsid w:val="00257CCA"/>
    <w:rsid w:val="002606B6"/>
    <w:rsid w:val="00260A6C"/>
    <w:rsid w:val="00260DE7"/>
    <w:rsid w:val="0026111C"/>
    <w:rsid w:val="00261253"/>
    <w:rsid w:val="002624BB"/>
    <w:rsid w:val="00262CE6"/>
    <w:rsid w:val="0026308F"/>
    <w:rsid w:val="0026383A"/>
    <w:rsid w:val="00263995"/>
    <w:rsid w:val="00263F28"/>
    <w:rsid w:val="002641DE"/>
    <w:rsid w:val="002653C0"/>
    <w:rsid w:val="00266043"/>
    <w:rsid w:val="002666A5"/>
    <w:rsid w:val="00266FFB"/>
    <w:rsid w:val="002671BA"/>
    <w:rsid w:val="00267224"/>
    <w:rsid w:val="0026728C"/>
    <w:rsid w:val="00267A56"/>
    <w:rsid w:val="00267DE7"/>
    <w:rsid w:val="0027052D"/>
    <w:rsid w:val="002706E2"/>
    <w:rsid w:val="00270735"/>
    <w:rsid w:val="00270CF0"/>
    <w:rsid w:val="00270E80"/>
    <w:rsid w:val="0027110F"/>
    <w:rsid w:val="0027179F"/>
    <w:rsid w:val="002724E0"/>
    <w:rsid w:val="002727C4"/>
    <w:rsid w:val="00272970"/>
    <w:rsid w:val="00272B42"/>
    <w:rsid w:val="00272EE9"/>
    <w:rsid w:val="002733F0"/>
    <w:rsid w:val="0027348D"/>
    <w:rsid w:val="00273CBC"/>
    <w:rsid w:val="00273E42"/>
    <w:rsid w:val="00274420"/>
    <w:rsid w:val="0027493E"/>
    <w:rsid w:val="00275247"/>
    <w:rsid w:val="00275429"/>
    <w:rsid w:val="002756DE"/>
    <w:rsid w:val="002757DD"/>
    <w:rsid w:val="00276024"/>
    <w:rsid w:val="002768B0"/>
    <w:rsid w:val="0027791F"/>
    <w:rsid w:val="0028004D"/>
    <w:rsid w:val="002800A9"/>
    <w:rsid w:val="00280189"/>
    <w:rsid w:val="00280DD0"/>
    <w:rsid w:val="00281255"/>
    <w:rsid w:val="00281431"/>
    <w:rsid w:val="00281AE4"/>
    <w:rsid w:val="00282404"/>
    <w:rsid w:val="00282757"/>
    <w:rsid w:val="002830F3"/>
    <w:rsid w:val="002832F2"/>
    <w:rsid w:val="00283CF6"/>
    <w:rsid w:val="00284029"/>
    <w:rsid w:val="002844B7"/>
    <w:rsid w:val="002846C1"/>
    <w:rsid w:val="00284C31"/>
    <w:rsid w:val="00284C9B"/>
    <w:rsid w:val="00285192"/>
    <w:rsid w:val="00285AF4"/>
    <w:rsid w:val="0028619E"/>
    <w:rsid w:val="002863FA"/>
    <w:rsid w:val="002864D4"/>
    <w:rsid w:val="0028668A"/>
    <w:rsid w:val="0028688E"/>
    <w:rsid w:val="00286C64"/>
    <w:rsid w:val="00286CF0"/>
    <w:rsid w:val="0028771D"/>
    <w:rsid w:val="002877B4"/>
    <w:rsid w:val="002878A9"/>
    <w:rsid w:val="00287BFF"/>
    <w:rsid w:val="0029008F"/>
    <w:rsid w:val="002900E0"/>
    <w:rsid w:val="00290252"/>
    <w:rsid w:val="0029027A"/>
    <w:rsid w:val="002902A8"/>
    <w:rsid w:val="00290568"/>
    <w:rsid w:val="00291401"/>
    <w:rsid w:val="00291AF2"/>
    <w:rsid w:val="00292228"/>
    <w:rsid w:val="0029230C"/>
    <w:rsid w:val="002923B4"/>
    <w:rsid w:val="00292841"/>
    <w:rsid w:val="00292E93"/>
    <w:rsid w:val="002936B2"/>
    <w:rsid w:val="00293B71"/>
    <w:rsid w:val="00293E18"/>
    <w:rsid w:val="0029458D"/>
    <w:rsid w:val="00294BD3"/>
    <w:rsid w:val="00294C4A"/>
    <w:rsid w:val="00294CE6"/>
    <w:rsid w:val="00294F6B"/>
    <w:rsid w:val="002950DA"/>
    <w:rsid w:val="002953D2"/>
    <w:rsid w:val="0029569C"/>
    <w:rsid w:val="0029589A"/>
    <w:rsid w:val="00295D3A"/>
    <w:rsid w:val="0029669A"/>
    <w:rsid w:val="00296AF5"/>
    <w:rsid w:val="00296B95"/>
    <w:rsid w:val="00296EB9"/>
    <w:rsid w:val="00296FBC"/>
    <w:rsid w:val="00297511"/>
    <w:rsid w:val="0029759A"/>
    <w:rsid w:val="0029786C"/>
    <w:rsid w:val="00297C24"/>
    <w:rsid w:val="00297F7F"/>
    <w:rsid w:val="002A0B30"/>
    <w:rsid w:val="002A1128"/>
    <w:rsid w:val="002A1EE5"/>
    <w:rsid w:val="002A2212"/>
    <w:rsid w:val="002A2389"/>
    <w:rsid w:val="002A2526"/>
    <w:rsid w:val="002A2615"/>
    <w:rsid w:val="002A267F"/>
    <w:rsid w:val="002A2DE0"/>
    <w:rsid w:val="002A2E69"/>
    <w:rsid w:val="002A3315"/>
    <w:rsid w:val="002A3C59"/>
    <w:rsid w:val="002A411C"/>
    <w:rsid w:val="002A4348"/>
    <w:rsid w:val="002A47C1"/>
    <w:rsid w:val="002A4A1B"/>
    <w:rsid w:val="002A4B7A"/>
    <w:rsid w:val="002A4BD8"/>
    <w:rsid w:val="002A4FE4"/>
    <w:rsid w:val="002A554D"/>
    <w:rsid w:val="002A55F4"/>
    <w:rsid w:val="002A6180"/>
    <w:rsid w:val="002A6495"/>
    <w:rsid w:val="002A6F46"/>
    <w:rsid w:val="002A73F5"/>
    <w:rsid w:val="002A74B0"/>
    <w:rsid w:val="002A76CC"/>
    <w:rsid w:val="002A772F"/>
    <w:rsid w:val="002A781A"/>
    <w:rsid w:val="002B0234"/>
    <w:rsid w:val="002B02F5"/>
    <w:rsid w:val="002B04A4"/>
    <w:rsid w:val="002B0FC5"/>
    <w:rsid w:val="002B1253"/>
    <w:rsid w:val="002B128E"/>
    <w:rsid w:val="002B1305"/>
    <w:rsid w:val="002B1B42"/>
    <w:rsid w:val="002B2148"/>
    <w:rsid w:val="002B2161"/>
    <w:rsid w:val="002B236C"/>
    <w:rsid w:val="002B2446"/>
    <w:rsid w:val="002B269E"/>
    <w:rsid w:val="002B2AAE"/>
    <w:rsid w:val="002B2EE3"/>
    <w:rsid w:val="002B3435"/>
    <w:rsid w:val="002B3730"/>
    <w:rsid w:val="002B471D"/>
    <w:rsid w:val="002B5022"/>
    <w:rsid w:val="002B56DC"/>
    <w:rsid w:val="002B5D19"/>
    <w:rsid w:val="002B6287"/>
    <w:rsid w:val="002B702F"/>
    <w:rsid w:val="002B75CD"/>
    <w:rsid w:val="002B7A6B"/>
    <w:rsid w:val="002B7B2F"/>
    <w:rsid w:val="002B7FE5"/>
    <w:rsid w:val="002C00EB"/>
    <w:rsid w:val="002C0739"/>
    <w:rsid w:val="002C0A02"/>
    <w:rsid w:val="002C1381"/>
    <w:rsid w:val="002C1411"/>
    <w:rsid w:val="002C1896"/>
    <w:rsid w:val="002C1A00"/>
    <w:rsid w:val="002C203B"/>
    <w:rsid w:val="002C242E"/>
    <w:rsid w:val="002C2783"/>
    <w:rsid w:val="002C28C3"/>
    <w:rsid w:val="002C2CD3"/>
    <w:rsid w:val="002C2DE0"/>
    <w:rsid w:val="002C35DA"/>
    <w:rsid w:val="002C370B"/>
    <w:rsid w:val="002C3FDD"/>
    <w:rsid w:val="002C40B3"/>
    <w:rsid w:val="002C42EC"/>
    <w:rsid w:val="002C45BF"/>
    <w:rsid w:val="002C46D6"/>
    <w:rsid w:val="002C4792"/>
    <w:rsid w:val="002C4CF7"/>
    <w:rsid w:val="002C4DBD"/>
    <w:rsid w:val="002C5220"/>
    <w:rsid w:val="002C554E"/>
    <w:rsid w:val="002C55BB"/>
    <w:rsid w:val="002C5805"/>
    <w:rsid w:val="002C5B99"/>
    <w:rsid w:val="002C5E21"/>
    <w:rsid w:val="002C5F61"/>
    <w:rsid w:val="002C69E6"/>
    <w:rsid w:val="002C6B97"/>
    <w:rsid w:val="002C6D1B"/>
    <w:rsid w:val="002C6E2E"/>
    <w:rsid w:val="002C717E"/>
    <w:rsid w:val="002C77D9"/>
    <w:rsid w:val="002C7B3C"/>
    <w:rsid w:val="002C7BE5"/>
    <w:rsid w:val="002D0034"/>
    <w:rsid w:val="002D08F0"/>
    <w:rsid w:val="002D0EA8"/>
    <w:rsid w:val="002D1025"/>
    <w:rsid w:val="002D111B"/>
    <w:rsid w:val="002D1266"/>
    <w:rsid w:val="002D160D"/>
    <w:rsid w:val="002D1DF3"/>
    <w:rsid w:val="002D23E1"/>
    <w:rsid w:val="002D2424"/>
    <w:rsid w:val="002D2839"/>
    <w:rsid w:val="002D2A63"/>
    <w:rsid w:val="002D37D9"/>
    <w:rsid w:val="002D39F4"/>
    <w:rsid w:val="002D3C12"/>
    <w:rsid w:val="002D3F89"/>
    <w:rsid w:val="002D42E5"/>
    <w:rsid w:val="002D482F"/>
    <w:rsid w:val="002D4BB4"/>
    <w:rsid w:val="002D4CD3"/>
    <w:rsid w:val="002D5691"/>
    <w:rsid w:val="002D56FA"/>
    <w:rsid w:val="002D6332"/>
    <w:rsid w:val="002D690F"/>
    <w:rsid w:val="002D6EE4"/>
    <w:rsid w:val="002D6F0D"/>
    <w:rsid w:val="002D6F6B"/>
    <w:rsid w:val="002D75C4"/>
    <w:rsid w:val="002D7C9E"/>
    <w:rsid w:val="002E0083"/>
    <w:rsid w:val="002E042D"/>
    <w:rsid w:val="002E0581"/>
    <w:rsid w:val="002E0F7A"/>
    <w:rsid w:val="002E146F"/>
    <w:rsid w:val="002E1583"/>
    <w:rsid w:val="002E1D01"/>
    <w:rsid w:val="002E1F0D"/>
    <w:rsid w:val="002E229D"/>
    <w:rsid w:val="002E2908"/>
    <w:rsid w:val="002E2EF0"/>
    <w:rsid w:val="002E3092"/>
    <w:rsid w:val="002E310C"/>
    <w:rsid w:val="002E3331"/>
    <w:rsid w:val="002E3515"/>
    <w:rsid w:val="002E35D3"/>
    <w:rsid w:val="002E36C4"/>
    <w:rsid w:val="002E3C92"/>
    <w:rsid w:val="002E4D47"/>
    <w:rsid w:val="002E4FA6"/>
    <w:rsid w:val="002E5A8F"/>
    <w:rsid w:val="002E5D94"/>
    <w:rsid w:val="002E5E80"/>
    <w:rsid w:val="002E6C5E"/>
    <w:rsid w:val="002E702C"/>
    <w:rsid w:val="002E77AD"/>
    <w:rsid w:val="002E7916"/>
    <w:rsid w:val="002E7AD1"/>
    <w:rsid w:val="002E7B10"/>
    <w:rsid w:val="002F0208"/>
    <w:rsid w:val="002F02A9"/>
    <w:rsid w:val="002F0636"/>
    <w:rsid w:val="002F0641"/>
    <w:rsid w:val="002F1302"/>
    <w:rsid w:val="002F2102"/>
    <w:rsid w:val="002F27F8"/>
    <w:rsid w:val="002F2DF4"/>
    <w:rsid w:val="002F335A"/>
    <w:rsid w:val="002F3DE5"/>
    <w:rsid w:val="002F495B"/>
    <w:rsid w:val="002F4A8D"/>
    <w:rsid w:val="002F4AD3"/>
    <w:rsid w:val="002F4B75"/>
    <w:rsid w:val="002F4C03"/>
    <w:rsid w:val="002F4E5E"/>
    <w:rsid w:val="002F72CC"/>
    <w:rsid w:val="002F75A2"/>
    <w:rsid w:val="002F7A39"/>
    <w:rsid w:val="002F7BF1"/>
    <w:rsid w:val="002F7E9B"/>
    <w:rsid w:val="002F7FE6"/>
    <w:rsid w:val="00300DF3"/>
    <w:rsid w:val="00300F1C"/>
    <w:rsid w:val="00301364"/>
    <w:rsid w:val="0030137C"/>
    <w:rsid w:val="003013A1"/>
    <w:rsid w:val="00301DE6"/>
    <w:rsid w:val="0030210A"/>
    <w:rsid w:val="00302433"/>
    <w:rsid w:val="003024DF"/>
    <w:rsid w:val="003031FF"/>
    <w:rsid w:val="00303294"/>
    <w:rsid w:val="00303453"/>
    <w:rsid w:val="00303A54"/>
    <w:rsid w:val="00303D5C"/>
    <w:rsid w:val="00303D75"/>
    <w:rsid w:val="00303DAE"/>
    <w:rsid w:val="00304943"/>
    <w:rsid w:val="00304B5C"/>
    <w:rsid w:val="00304B9A"/>
    <w:rsid w:val="00304F69"/>
    <w:rsid w:val="00305AD0"/>
    <w:rsid w:val="00305CDB"/>
    <w:rsid w:val="00305FBC"/>
    <w:rsid w:val="00306949"/>
    <w:rsid w:val="003072FA"/>
    <w:rsid w:val="00307356"/>
    <w:rsid w:val="0030747A"/>
    <w:rsid w:val="00307871"/>
    <w:rsid w:val="00307D72"/>
    <w:rsid w:val="00307FC9"/>
    <w:rsid w:val="003102E7"/>
    <w:rsid w:val="003107BF"/>
    <w:rsid w:val="00310972"/>
    <w:rsid w:val="00310C9D"/>
    <w:rsid w:val="00311033"/>
    <w:rsid w:val="00311202"/>
    <w:rsid w:val="003113B9"/>
    <w:rsid w:val="003116AD"/>
    <w:rsid w:val="003120AE"/>
    <w:rsid w:val="00312850"/>
    <w:rsid w:val="00312A2E"/>
    <w:rsid w:val="00312BBC"/>
    <w:rsid w:val="00312DE8"/>
    <w:rsid w:val="0031364D"/>
    <w:rsid w:val="003137BF"/>
    <w:rsid w:val="00313A02"/>
    <w:rsid w:val="003142B2"/>
    <w:rsid w:val="0031459F"/>
    <w:rsid w:val="0031491D"/>
    <w:rsid w:val="00315153"/>
    <w:rsid w:val="00315484"/>
    <w:rsid w:val="00315502"/>
    <w:rsid w:val="00315797"/>
    <w:rsid w:val="00315B0D"/>
    <w:rsid w:val="00315CC8"/>
    <w:rsid w:val="00316821"/>
    <w:rsid w:val="00316DED"/>
    <w:rsid w:val="00317543"/>
    <w:rsid w:val="00317692"/>
    <w:rsid w:val="00317797"/>
    <w:rsid w:val="00317C45"/>
    <w:rsid w:val="00317E21"/>
    <w:rsid w:val="00320671"/>
    <w:rsid w:val="00320705"/>
    <w:rsid w:val="003207AB"/>
    <w:rsid w:val="00320D4F"/>
    <w:rsid w:val="00320DE3"/>
    <w:rsid w:val="00321880"/>
    <w:rsid w:val="003218B8"/>
    <w:rsid w:val="003218DC"/>
    <w:rsid w:val="00322079"/>
    <w:rsid w:val="00322F17"/>
    <w:rsid w:val="00323317"/>
    <w:rsid w:val="00323605"/>
    <w:rsid w:val="003238FA"/>
    <w:rsid w:val="00323C6D"/>
    <w:rsid w:val="0032444C"/>
    <w:rsid w:val="0032496B"/>
    <w:rsid w:val="00324AB3"/>
    <w:rsid w:val="00324FA8"/>
    <w:rsid w:val="00325081"/>
    <w:rsid w:val="0032555E"/>
    <w:rsid w:val="00325589"/>
    <w:rsid w:val="0032573F"/>
    <w:rsid w:val="0032576C"/>
    <w:rsid w:val="00325D67"/>
    <w:rsid w:val="00326DAD"/>
    <w:rsid w:val="00326E3B"/>
    <w:rsid w:val="00327247"/>
    <w:rsid w:val="00327C2F"/>
    <w:rsid w:val="00327C4D"/>
    <w:rsid w:val="003302A5"/>
    <w:rsid w:val="003307EC"/>
    <w:rsid w:val="00331191"/>
    <w:rsid w:val="00331E65"/>
    <w:rsid w:val="00331F1A"/>
    <w:rsid w:val="003323B6"/>
    <w:rsid w:val="00332C95"/>
    <w:rsid w:val="00333092"/>
    <w:rsid w:val="00333194"/>
    <w:rsid w:val="003331CA"/>
    <w:rsid w:val="00333484"/>
    <w:rsid w:val="00333B40"/>
    <w:rsid w:val="00333E03"/>
    <w:rsid w:val="003348B9"/>
    <w:rsid w:val="003353C7"/>
    <w:rsid w:val="003353E5"/>
    <w:rsid w:val="00335604"/>
    <w:rsid w:val="003356AA"/>
    <w:rsid w:val="003358B3"/>
    <w:rsid w:val="003358B6"/>
    <w:rsid w:val="00336006"/>
    <w:rsid w:val="00336342"/>
    <w:rsid w:val="0033644B"/>
    <w:rsid w:val="003365E2"/>
    <w:rsid w:val="0033692C"/>
    <w:rsid w:val="003369E3"/>
    <w:rsid w:val="003377BD"/>
    <w:rsid w:val="00337958"/>
    <w:rsid w:val="00337960"/>
    <w:rsid w:val="00337A08"/>
    <w:rsid w:val="00337C20"/>
    <w:rsid w:val="00337FF6"/>
    <w:rsid w:val="00340109"/>
    <w:rsid w:val="003403E0"/>
    <w:rsid w:val="0034052D"/>
    <w:rsid w:val="00341019"/>
    <w:rsid w:val="0034191B"/>
    <w:rsid w:val="00341B10"/>
    <w:rsid w:val="00341C13"/>
    <w:rsid w:val="003422BB"/>
    <w:rsid w:val="00342568"/>
    <w:rsid w:val="003426F9"/>
    <w:rsid w:val="003429F1"/>
    <w:rsid w:val="00342F1F"/>
    <w:rsid w:val="003438CB"/>
    <w:rsid w:val="00343A26"/>
    <w:rsid w:val="00343A60"/>
    <w:rsid w:val="00343D5F"/>
    <w:rsid w:val="003444D2"/>
    <w:rsid w:val="003445B2"/>
    <w:rsid w:val="0034468B"/>
    <w:rsid w:val="00344A7C"/>
    <w:rsid w:val="00344F85"/>
    <w:rsid w:val="0034552C"/>
    <w:rsid w:val="00345987"/>
    <w:rsid w:val="00345A23"/>
    <w:rsid w:val="00346A45"/>
    <w:rsid w:val="0034736C"/>
    <w:rsid w:val="003473EB"/>
    <w:rsid w:val="0034745C"/>
    <w:rsid w:val="00347854"/>
    <w:rsid w:val="003479B3"/>
    <w:rsid w:val="00347A41"/>
    <w:rsid w:val="00347ADF"/>
    <w:rsid w:val="00347B4D"/>
    <w:rsid w:val="00347C54"/>
    <w:rsid w:val="00350676"/>
    <w:rsid w:val="003513D8"/>
    <w:rsid w:val="0035188E"/>
    <w:rsid w:val="00351B55"/>
    <w:rsid w:val="00352163"/>
    <w:rsid w:val="003521D1"/>
    <w:rsid w:val="00352656"/>
    <w:rsid w:val="00352743"/>
    <w:rsid w:val="003529A4"/>
    <w:rsid w:val="00352C6C"/>
    <w:rsid w:val="00352C6E"/>
    <w:rsid w:val="0035373C"/>
    <w:rsid w:val="00353785"/>
    <w:rsid w:val="00353AE7"/>
    <w:rsid w:val="0035478B"/>
    <w:rsid w:val="003548D9"/>
    <w:rsid w:val="003550A0"/>
    <w:rsid w:val="003550CD"/>
    <w:rsid w:val="00355308"/>
    <w:rsid w:val="00355390"/>
    <w:rsid w:val="003562EE"/>
    <w:rsid w:val="00356479"/>
    <w:rsid w:val="003566A3"/>
    <w:rsid w:val="003569BB"/>
    <w:rsid w:val="00356A58"/>
    <w:rsid w:val="00356B7B"/>
    <w:rsid w:val="00356DED"/>
    <w:rsid w:val="00356FC2"/>
    <w:rsid w:val="00360593"/>
    <w:rsid w:val="00360906"/>
    <w:rsid w:val="003611BB"/>
    <w:rsid w:val="003618B8"/>
    <w:rsid w:val="00361C88"/>
    <w:rsid w:val="00361ECD"/>
    <w:rsid w:val="00362814"/>
    <w:rsid w:val="00362B2A"/>
    <w:rsid w:val="00362BEB"/>
    <w:rsid w:val="00363207"/>
    <w:rsid w:val="00363BED"/>
    <w:rsid w:val="003640A8"/>
    <w:rsid w:val="00364A39"/>
    <w:rsid w:val="00364A66"/>
    <w:rsid w:val="00364CE9"/>
    <w:rsid w:val="00364DB8"/>
    <w:rsid w:val="00364E24"/>
    <w:rsid w:val="003659D2"/>
    <w:rsid w:val="00365C35"/>
    <w:rsid w:val="00365CB5"/>
    <w:rsid w:val="00365CC9"/>
    <w:rsid w:val="00366029"/>
    <w:rsid w:val="003671D5"/>
    <w:rsid w:val="00367C4E"/>
    <w:rsid w:val="00367F22"/>
    <w:rsid w:val="00371405"/>
    <w:rsid w:val="0037177C"/>
    <w:rsid w:val="003717CD"/>
    <w:rsid w:val="00371B48"/>
    <w:rsid w:val="00371FAF"/>
    <w:rsid w:val="003721FE"/>
    <w:rsid w:val="003723D1"/>
    <w:rsid w:val="00372408"/>
    <w:rsid w:val="00372589"/>
    <w:rsid w:val="00372877"/>
    <w:rsid w:val="0037378A"/>
    <w:rsid w:val="00373FC0"/>
    <w:rsid w:val="0037412B"/>
    <w:rsid w:val="00374C2B"/>
    <w:rsid w:val="003753C0"/>
    <w:rsid w:val="00375606"/>
    <w:rsid w:val="003756F3"/>
    <w:rsid w:val="0037580E"/>
    <w:rsid w:val="003764A6"/>
    <w:rsid w:val="003765CE"/>
    <w:rsid w:val="00376746"/>
    <w:rsid w:val="00376827"/>
    <w:rsid w:val="00376933"/>
    <w:rsid w:val="003769CA"/>
    <w:rsid w:val="00376F5E"/>
    <w:rsid w:val="0037703C"/>
    <w:rsid w:val="003774AF"/>
    <w:rsid w:val="0037789E"/>
    <w:rsid w:val="00377FA3"/>
    <w:rsid w:val="00380217"/>
    <w:rsid w:val="003806E3"/>
    <w:rsid w:val="00380840"/>
    <w:rsid w:val="003810BE"/>
    <w:rsid w:val="003812A0"/>
    <w:rsid w:val="00381399"/>
    <w:rsid w:val="00381839"/>
    <w:rsid w:val="00381946"/>
    <w:rsid w:val="003823F2"/>
    <w:rsid w:val="003827A6"/>
    <w:rsid w:val="00382811"/>
    <w:rsid w:val="003828E8"/>
    <w:rsid w:val="00382EA6"/>
    <w:rsid w:val="00383364"/>
    <w:rsid w:val="003837D4"/>
    <w:rsid w:val="003844D0"/>
    <w:rsid w:val="003845A9"/>
    <w:rsid w:val="00384915"/>
    <w:rsid w:val="00384B30"/>
    <w:rsid w:val="00384CB9"/>
    <w:rsid w:val="0038515E"/>
    <w:rsid w:val="00385171"/>
    <w:rsid w:val="003852CC"/>
    <w:rsid w:val="003858D9"/>
    <w:rsid w:val="00386032"/>
    <w:rsid w:val="00386149"/>
    <w:rsid w:val="00386204"/>
    <w:rsid w:val="0038645C"/>
    <w:rsid w:val="0038655C"/>
    <w:rsid w:val="003865DE"/>
    <w:rsid w:val="00387D81"/>
    <w:rsid w:val="003901AA"/>
    <w:rsid w:val="00390A26"/>
    <w:rsid w:val="00390DF9"/>
    <w:rsid w:val="00390E52"/>
    <w:rsid w:val="00390E69"/>
    <w:rsid w:val="00390F08"/>
    <w:rsid w:val="00391464"/>
    <w:rsid w:val="00391537"/>
    <w:rsid w:val="00391CA4"/>
    <w:rsid w:val="0039214A"/>
    <w:rsid w:val="003921C9"/>
    <w:rsid w:val="00392597"/>
    <w:rsid w:val="003926A9"/>
    <w:rsid w:val="00392813"/>
    <w:rsid w:val="003929BB"/>
    <w:rsid w:val="00392FF4"/>
    <w:rsid w:val="0039330A"/>
    <w:rsid w:val="0039349A"/>
    <w:rsid w:val="003936B1"/>
    <w:rsid w:val="00393B39"/>
    <w:rsid w:val="00393BA2"/>
    <w:rsid w:val="00393BC3"/>
    <w:rsid w:val="00393E4F"/>
    <w:rsid w:val="00394803"/>
    <w:rsid w:val="00395236"/>
    <w:rsid w:val="003955BD"/>
    <w:rsid w:val="00396135"/>
    <w:rsid w:val="00396726"/>
    <w:rsid w:val="00396819"/>
    <w:rsid w:val="0039766A"/>
    <w:rsid w:val="00397879"/>
    <w:rsid w:val="0039794C"/>
    <w:rsid w:val="00397954"/>
    <w:rsid w:val="003A0523"/>
    <w:rsid w:val="003A0E9E"/>
    <w:rsid w:val="003A10B6"/>
    <w:rsid w:val="003A11FA"/>
    <w:rsid w:val="003A13B6"/>
    <w:rsid w:val="003A1426"/>
    <w:rsid w:val="003A171B"/>
    <w:rsid w:val="003A1ABA"/>
    <w:rsid w:val="003A215E"/>
    <w:rsid w:val="003A27BE"/>
    <w:rsid w:val="003A29F9"/>
    <w:rsid w:val="003A3EFA"/>
    <w:rsid w:val="003A3F00"/>
    <w:rsid w:val="003A3F62"/>
    <w:rsid w:val="003A4139"/>
    <w:rsid w:val="003A44C2"/>
    <w:rsid w:val="003A4568"/>
    <w:rsid w:val="003A45E8"/>
    <w:rsid w:val="003A5A8E"/>
    <w:rsid w:val="003A63C8"/>
    <w:rsid w:val="003A6865"/>
    <w:rsid w:val="003A69A1"/>
    <w:rsid w:val="003A6A14"/>
    <w:rsid w:val="003A70AE"/>
    <w:rsid w:val="003A7750"/>
    <w:rsid w:val="003A7F0E"/>
    <w:rsid w:val="003B02D3"/>
    <w:rsid w:val="003B04EF"/>
    <w:rsid w:val="003B0772"/>
    <w:rsid w:val="003B0FE9"/>
    <w:rsid w:val="003B1217"/>
    <w:rsid w:val="003B12B1"/>
    <w:rsid w:val="003B1FB7"/>
    <w:rsid w:val="003B1FEE"/>
    <w:rsid w:val="003B2287"/>
    <w:rsid w:val="003B22FB"/>
    <w:rsid w:val="003B3937"/>
    <w:rsid w:val="003B4400"/>
    <w:rsid w:val="003B505A"/>
    <w:rsid w:val="003B5AAE"/>
    <w:rsid w:val="003B6032"/>
    <w:rsid w:val="003B65F2"/>
    <w:rsid w:val="003B68BB"/>
    <w:rsid w:val="003B6D0B"/>
    <w:rsid w:val="003B7EE6"/>
    <w:rsid w:val="003C099B"/>
    <w:rsid w:val="003C0DC4"/>
    <w:rsid w:val="003C1C75"/>
    <w:rsid w:val="003C23D0"/>
    <w:rsid w:val="003C241C"/>
    <w:rsid w:val="003C268A"/>
    <w:rsid w:val="003C2809"/>
    <w:rsid w:val="003C2FE7"/>
    <w:rsid w:val="003C317C"/>
    <w:rsid w:val="003C317E"/>
    <w:rsid w:val="003C31A2"/>
    <w:rsid w:val="003C33B0"/>
    <w:rsid w:val="003C344B"/>
    <w:rsid w:val="003C3707"/>
    <w:rsid w:val="003C37BE"/>
    <w:rsid w:val="003C3D65"/>
    <w:rsid w:val="003C3E60"/>
    <w:rsid w:val="003C3EBF"/>
    <w:rsid w:val="003C4D76"/>
    <w:rsid w:val="003C538D"/>
    <w:rsid w:val="003C558F"/>
    <w:rsid w:val="003C5866"/>
    <w:rsid w:val="003C62E3"/>
    <w:rsid w:val="003C6C0D"/>
    <w:rsid w:val="003C6CFD"/>
    <w:rsid w:val="003C75AE"/>
    <w:rsid w:val="003D0253"/>
    <w:rsid w:val="003D05CB"/>
    <w:rsid w:val="003D0AF7"/>
    <w:rsid w:val="003D0C13"/>
    <w:rsid w:val="003D0D58"/>
    <w:rsid w:val="003D1051"/>
    <w:rsid w:val="003D112A"/>
    <w:rsid w:val="003D14EC"/>
    <w:rsid w:val="003D16CE"/>
    <w:rsid w:val="003D18AA"/>
    <w:rsid w:val="003D19AE"/>
    <w:rsid w:val="003D1D0A"/>
    <w:rsid w:val="003D1E29"/>
    <w:rsid w:val="003D2043"/>
    <w:rsid w:val="003D2630"/>
    <w:rsid w:val="003D2B01"/>
    <w:rsid w:val="003D2D63"/>
    <w:rsid w:val="003D311A"/>
    <w:rsid w:val="003D3D11"/>
    <w:rsid w:val="003D3D90"/>
    <w:rsid w:val="003D3D9B"/>
    <w:rsid w:val="003D3DDE"/>
    <w:rsid w:val="003D483F"/>
    <w:rsid w:val="003D4860"/>
    <w:rsid w:val="003D48F2"/>
    <w:rsid w:val="003D4C8B"/>
    <w:rsid w:val="003D5228"/>
    <w:rsid w:val="003D56F5"/>
    <w:rsid w:val="003D5B47"/>
    <w:rsid w:val="003D5ED3"/>
    <w:rsid w:val="003D61F8"/>
    <w:rsid w:val="003D650F"/>
    <w:rsid w:val="003D65D7"/>
    <w:rsid w:val="003D6BE1"/>
    <w:rsid w:val="003D76AD"/>
    <w:rsid w:val="003D7F8F"/>
    <w:rsid w:val="003E0166"/>
    <w:rsid w:val="003E071A"/>
    <w:rsid w:val="003E0DE6"/>
    <w:rsid w:val="003E1082"/>
    <w:rsid w:val="003E12BA"/>
    <w:rsid w:val="003E1590"/>
    <w:rsid w:val="003E1773"/>
    <w:rsid w:val="003E2269"/>
    <w:rsid w:val="003E2378"/>
    <w:rsid w:val="003E2BBA"/>
    <w:rsid w:val="003E3371"/>
    <w:rsid w:val="003E33C5"/>
    <w:rsid w:val="003E35E2"/>
    <w:rsid w:val="003E3E62"/>
    <w:rsid w:val="003E3F8B"/>
    <w:rsid w:val="003E489E"/>
    <w:rsid w:val="003E4931"/>
    <w:rsid w:val="003E5105"/>
    <w:rsid w:val="003E55E7"/>
    <w:rsid w:val="003E5915"/>
    <w:rsid w:val="003E595D"/>
    <w:rsid w:val="003E5981"/>
    <w:rsid w:val="003E5B38"/>
    <w:rsid w:val="003E5CBA"/>
    <w:rsid w:val="003E61EF"/>
    <w:rsid w:val="003E6286"/>
    <w:rsid w:val="003E6A6C"/>
    <w:rsid w:val="003E6B16"/>
    <w:rsid w:val="003E6B4E"/>
    <w:rsid w:val="003E6D73"/>
    <w:rsid w:val="003E77F0"/>
    <w:rsid w:val="003E7C7E"/>
    <w:rsid w:val="003E7DF3"/>
    <w:rsid w:val="003F01F8"/>
    <w:rsid w:val="003F078D"/>
    <w:rsid w:val="003F0BB6"/>
    <w:rsid w:val="003F0BD4"/>
    <w:rsid w:val="003F0E5D"/>
    <w:rsid w:val="003F1A2B"/>
    <w:rsid w:val="003F1A8A"/>
    <w:rsid w:val="003F239F"/>
    <w:rsid w:val="003F258C"/>
    <w:rsid w:val="003F2A5B"/>
    <w:rsid w:val="003F3872"/>
    <w:rsid w:val="003F3BBD"/>
    <w:rsid w:val="003F405C"/>
    <w:rsid w:val="003F42B0"/>
    <w:rsid w:val="003F4681"/>
    <w:rsid w:val="003F475F"/>
    <w:rsid w:val="003F5580"/>
    <w:rsid w:val="003F72E2"/>
    <w:rsid w:val="003F765F"/>
    <w:rsid w:val="003F7A9A"/>
    <w:rsid w:val="003F7DBC"/>
    <w:rsid w:val="0040004E"/>
    <w:rsid w:val="004000CC"/>
    <w:rsid w:val="004003C9"/>
    <w:rsid w:val="00400BA9"/>
    <w:rsid w:val="00400C8F"/>
    <w:rsid w:val="00400CF6"/>
    <w:rsid w:val="004011A0"/>
    <w:rsid w:val="00401E41"/>
    <w:rsid w:val="00401F89"/>
    <w:rsid w:val="00401FE5"/>
    <w:rsid w:val="004021BD"/>
    <w:rsid w:val="004025BF"/>
    <w:rsid w:val="00402683"/>
    <w:rsid w:val="00402CCE"/>
    <w:rsid w:val="00402DB0"/>
    <w:rsid w:val="00402F3E"/>
    <w:rsid w:val="0040340F"/>
    <w:rsid w:val="00403AAF"/>
    <w:rsid w:val="00403F0F"/>
    <w:rsid w:val="00404048"/>
    <w:rsid w:val="00404187"/>
    <w:rsid w:val="00404307"/>
    <w:rsid w:val="00404AF7"/>
    <w:rsid w:val="00404C99"/>
    <w:rsid w:val="00405470"/>
    <w:rsid w:val="004058BD"/>
    <w:rsid w:val="00406016"/>
    <w:rsid w:val="00406257"/>
    <w:rsid w:val="00406285"/>
    <w:rsid w:val="004062CD"/>
    <w:rsid w:val="004068C8"/>
    <w:rsid w:val="00406A65"/>
    <w:rsid w:val="004070E3"/>
    <w:rsid w:val="0040722D"/>
    <w:rsid w:val="0040743D"/>
    <w:rsid w:val="004076DE"/>
    <w:rsid w:val="00407957"/>
    <w:rsid w:val="00407C91"/>
    <w:rsid w:val="00407CC3"/>
    <w:rsid w:val="00407CCF"/>
    <w:rsid w:val="004100EC"/>
    <w:rsid w:val="00410AB9"/>
    <w:rsid w:val="00410E6C"/>
    <w:rsid w:val="00410FE4"/>
    <w:rsid w:val="004116F4"/>
    <w:rsid w:val="00412480"/>
    <w:rsid w:val="00412484"/>
    <w:rsid w:val="0041265D"/>
    <w:rsid w:val="00412662"/>
    <w:rsid w:val="00412AD2"/>
    <w:rsid w:val="0041381C"/>
    <w:rsid w:val="0041491F"/>
    <w:rsid w:val="00414B0B"/>
    <w:rsid w:val="004152FB"/>
    <w:rsid w:val="004155A1"/>
    <w:rsid w:val="004157A4"/>
    <w:rsid w:val="0041591A"/>
    <w:rsid w:val="00415942"/>
    <w:rsid w:val="00415A56"/>
    <w:rsid w:val="004164B7"/>
    <w:rsid w:val="00416899"/>
    <w:rsid w:val="00417DAA"/>
    <w:rsid w:val="00420103"/>
    <w:rsid w:val="00420160"/>
    <w:rsid w:val="0042037E"/>
    <w:rsid w:val="0042113F"/>
    <w:rsid w:val="00421186"/>
    <w:rsid w:val="0042132C"/>
    <w:rsid w:val="004214F2"/>
    <w:rsid w:val="00421739"/>
    <w:rsid w:val="00421AAB"/>
    <w:rsid w:val="00422380"/>
    <w:rsid w:val="0042270F"/>
    <w:rsid w:val="00422986"/>
    <w:rsid w:val="00422A99"/>
    <w:rsid w:val="0042335C"/>
    <w:rsid w:val="00423741"/>
    <w:rsid w:val="00423B9F"/>
    <w:rsid w:val="00423CC9"/>
    <w:rsid w:val="00423F01"/>
    <w:rsid w:val="004240ED"/>
    <w:rsid w:val="004241A1"/>
    <w:rsid w:val="004247EC"/>
    <w:rsid w:val="00424A25"/>
    <w:rsid w:val="00424C8B"/>
    <w:rsid w:val="00424D91"/>
    <w:rsid w:val="004254A5"/>
    <w:rsid w:val="004254F9"/>
    <w:rsid w:val="00425A61"/>
    <w:rsid w:val="00425B6F"/>
    <w:rsid w:val="00426ADC"/>
    <w:rsid w:val="0042764E"/>
    <w:rsid w:val="0042786B"/>
    <w:rsid w:val="00427A4B"/>
    <w:rsid w:val="00430062"/>
    <w:rsid w:val="004302E6"/>
    <w:rsid w:val="00430C58"/>
    <w:rsid w:val="00430E0E"/>
    <w:rsid w:val="00430E8F"/>
    <w:rsid w:val="00430ECC"/>
    <w:rsid w:val="00431D82"/>
    <w:rsid w:val="004336D3"/>
    <w:rsid w:val="00433737"/>
    <w:rsid w:val="00433791"/>
    <w:rsid w:val="0043446E"/>
    <w:rsid w:val="004349DD"/>
    <w:rsid w:val="00434C86"/>
    <w:rsid w:val="00435158"/>
    <w:rsid w:val="004356B8"/>
    <w:rsid w:val="004359CE"/>
    <w:rsid w:val="004360DF"/>
    <w:rsid w:val="00436681"/>
    <w:rsid w:val="0043668E"/>
    <w:rsid w:val="00436C7A"/>
    <w:rsid w:val="0043785B"/>
    <w:rsid w:val="00437C97"/>
    <w:rsid w:val="00437D82"/>
    <w:rsid w:val="004401AB"/>
    <w:rsid w:val="004404B4"/>
    <w:rsid w:val="004411EA"/>
    <w:rsid w:val="004416B5"/>
    <w:rsid w:val="004417E2"/>
    <w:rsid w:val="00442186"/>
    <w:rsid w:val="004421F9"/>
    <w:rsid w:val="00442403"/>
    <w:rsid w:val="0044245A"/>
    <w:rsid w:val="0044278C"/>
    <w:rsid w:val="00442853"/>
    <w:rsid w:val="00442930"/>
    <w:rsid w:val="00442E70"/>
    <w:rsid w:val="00443802"/>
    <w:rsid w:val="004441E1"/>
    <w:rsid w:val="00444524"/>
    <w:rsid w:val="00444A6A"/>
    <w:rsid w:val="00444B1D"/>
    <w:rsid w:val="004450CB"/>
    <w:rsid w:val="00445156"/>
    <w:rsid w:val="00446255"/>
    <w:rsid w:val="00446C02"/>
    <w:rsid w:val="00446CDB"/>
    <w:rsid w:val="00446EEF"/>
    <w:rsid w:val="00447249"/>
    <w:rsid w:val="00447F3F"/>
    <w:rsid w:val="004500CE"/>
    <w:rsid w:val="00450A86"/>
    <w:rsid w:val="00451731"/>
    <w:rsid w:val="00451C6B"/>
    <w:rsid w:val="00451CE9"/>
    <w:rsid w:val="00452230"/>
    <w:rsid w:val="00452405"/>
    <w:rsid w:val="00452D3E"/>
    <w:rsid w:val="004535F3"/>
    <w:rsid w:val="00453A8D"/>
    <w:rsid w:val="00453CD0"/>
    <w:rsid w:val="00454052"/>
    <w:rsid w:val="0045416F"/>
    <w:rsid w:val="004543DC"/>
    <w:rsid w:val="00454976"/>
    <w:rsid w:val="00454EAD"/>
    <w:rsid w:val="004553E4"/>
    <w:rsid w:val="00455AEF"/>
    <w:rsid w:val="00455DCC"/>
    <w:rsid w:val="004561D4"/>
    <w:rsid w:val="00456722"/>
    <w:rsid w:val="004568CD"/>
    <w:rsid w:val="00456E9F"/>
    <w:rsid w:val="00457050"/>
    <w:rsid w:val="004575A2"/>
    <w:rsid w:val="00457704"/>
    <w:rsid w:val="00457B57"/>
    <w:rsid w:val="00457C0A"/>
    <w:rsid w:val="00457CD0"/>
    <w:rsid w:val="00460298"/>
    <w:rsid w:val="004607A5"/>
    <w:rsid w:val="00460856"/>
    <w:rsid w:val="004609E2"/>
    <w:rsid w:val="00461256"/>
    <w:rsid w:val="004616EA"/>
    <w:rsid w:val="00461FA6"/>
    <w:rsid w:val="00462092"/>
    <w:rsid w:val="0046247B"/>
    <w:rsid w:val="0046258A"/>
    <w:rsid w:val="00462734"/>
    <w:rsid w:val="00463009"/>
    <w:rsid w:val="0046365F"/>
    <w:rsid w:val="00463881"/>
    <w:rsid w:val="00463FE2"/>
    <w:rsid w:val="004641EF"/>
    <w:rsid w:val="004654E1"/>
    <w:rsid w:val="00465BD5"/>
    <w:rsid w:val="00465CBF"/>
    <w:rsid w:val="00465E13"/>
    <w:rsid w:val="00466242"/>
    <w:rsid w:val="00466BCD"/>
    <w:rsid w:val="00466CAE"/>
    <w:rsid w:val="004677FC"/>
    <w:rsid w:val="004701C3"/>
    <w:rsid w:val="00470543"/>
    <w:rsid w:val="00471466"/>
    <w:rsid w:val="004715C7"/>
    <w:rsid w:val="004720C4"/>
    <w:rsid w:val="0047215F"/>
    <w:rsid w:val="004727D4"/>
    <w:rsid w:val="00472895"/>
    <w:rsid w:val="00472B14"/>
    <w:rsid w:val="0047435A"/>
    <w:rsid w:val="004744F6"/>
    <w:rsid w:val="00474789"/>
    <w:rsid w:val="0047536D"/>
    <w:rsid w:val="00475E20"/>
    <w:rsid w:val="00475F1D"/>
    <w:rsid w:val="0047620C"/>
    <w:rsid w:val="0047630E"/>
    <w:rsid w:val="0047680C"/>
    <w:rsid w:val="00476990"/>
    <w:rsid w:val="00476A34"/>
    <w:rsid w:val="00476B2D"/>
    <w:rsid w:val="00476BEB"/>
    <w:rsid w:val="004771DA"/>
    <w:rsid w:val="00477BE2"/>
    <w:rsid w:val="004801C5"/>
    <w:rsid w:val="0048032C"/>
    <w:rsid w:val="004807BD"/>
    <w:rsid w:val="0048087A"/>
    <w:rsid w:val="00480B24"/>
    <w:rsid w:val="0048147F"/>
    <w:rsid w:val="004814F7"/>
    <w:rsid w:val="00481992"/>
    <w:rsid w:val="00481AC1"/>
    <w:rsid w:val="00481D2E"/>
    <w:rsid w:val="00482149"/>
    <w:rsid w:val="0048265B"/>
    <w:rsid w:val="00482912"/>
    <w:rsid w:val="00482B41"/>
    <w:rsid w:val="004831F6"/>
    <w:rsid w:val="0048375C"/>
    <w:rsid w:val="00483E34"/>
    <w:rsid w:val="00484306"/>
    <w:rsid w:val="00484654"/>
    <w:rsid w:val="00484A0D"/>
    <w:rsid w:val="00484CB0"/>
    <w:rsid w:val="004852DF"/>
    <w:rsid w:val="00485865"/>
    <w:rsid w:val="00485892"/>
    <w:rsid w:val="00485AF6"/>
    <w:rsid w:val="00486228"/>
    <w:rsid w:val="00486298"/>
    <w:rsid w:val="00486645"/>
    <w:rsid w:val="0048690C"/>
    <w:rsid w:val="00486B8D"/>
    <w:rsid w:val="00487023"/>
    <w:rsid w:val="00487394"/>
    <w:rsid w:val="0048756F"/>
    <w:rsid w:val="00487F9D"/>
    <w:rsid w:val="004900EA"/>
    <w:rsid w:val="00490269"/>
    <w:rsid w:val="0049076F"/>
    <w:rsid w:val="00490A8D"/>
    <w:rsid w:val="00490F94"/>
    <w:rsid w:val="0049131D"/>
    <w:rsid w:val="004913BA"/>
    <w:rsid w:val="0049148B"/>
    <w:rsid w:val="00491A58"/>
    <w:rsid w:val="004930C0"/>
    <w:rsid w:val="004931F0"/>
    <w:rsid w:val="00493508"/>
    <w:rsid w:val="00493E3A"/>
    <w:rsid w:val="00493F46"/>
    <w:rsid w:val="004956A5"/>
    <w:rsid w:val="00495BFC"/>
    <w:rsid w:val="004961FB"/>
    <w:rsid w:val="0049673D"/>
    <w:rsid w:val="00497AF0"/>
    <w:rsid w:val="00497C44"/>
    <w:rsid w:val="004A020F"/>
    <w:rsid w:val="004A06CE"/>
    <w:rsid w:val="004A08E9"/>
    <w:rsid w:val="004A0F4F"/>
    <w:rsid w:val="004A2020"/>
    <w:rsid w:val="004A2905"/>
    <w:rsid w:val="004A2ACE"/>
    <w:rsid w:val="004A3162"/>
    <w:rsid w:val="004A3273"/>
    <w:rsid w:val="004A32FA"/>
    <w:rsid w:val="004A3325"/>
    <w:rsid w:val="004A35BF"/>
    <w:rsid w:val="004A4788"/>
    <w:rsid w:val="004A47CA"/>
    <w:rsid w:val="004A5041"/>
    <w:rsid w:val="004A5415"/>
    <w:rsid w:val="004A59C7"/>
    <w:rsid w:val="004A6439"/>
    <w:rsid w:val="004A655E"/>
    <w:rsid w:val="004A743F"/>
    <w:rsid w:val="004A7724"/>
    <w:rsid w:val="004A7A3A"/>
    <w:rsid w:val="004A7D82"/>
    <w:rsid w:val="004B0B13"/>
    <w:rsid w:val="004B0B95"/>
    <w:rsid w:val="004B11C1"/>
    <w:rsid w:val="004B17FF"/>
    <w:rsid w:val="004B2000"/>
    <w:rsid w:val="004B22A9"/>
    <w:rsid w:val="004B2EF2"/>
    <w:rsid w:val="004B306B"/>
    <w:rsid w:val="004B53EF"/>
    <w:rsid w:val="004B576A"/>
    <w:rsid w:val="004B5C24"/>
    <w:rsid w:val="004B5F78"/>
    <w:rsid w:val="004B6303"/>
    <w:rsid w:val="004B6701"/>
    <w:rsid w:val="004B6CB8"/>
    <w:rsid w:val="004B6EEF"/>
    <w:rsid w:val="004B73C2"/>
    <w:rsid w:val="004B7C65"/>
    <w:rsid w:val="004B7DA1"/>
    <w:rsid w:val="004C0013"/>
    <w:rsid w:val="004C0406"/>
    <w:rsid w:val="004C0733"/>
    <w:rsid w:val="004C0887"/>
    <w:rsid w:val="004C16FE"/>
    <w:rsid w:val="004C205A"/>
    <w:rsid w:val="004C2845"/>
    <w:rsid w:val="004C2D70"/>
    <w:rsid w:val="004C2F7C"/>
    <w:rsid w:val="004C490D"/>
    <w:rsid w:val="004C4BC8"/>
    <w:rsid w:val="004C4F73"/>
    <w:rsid w:val="004C541E"/>
    <w:rsid w:val="004C59E9"/>
    <w:rsid w:val="004C5BB3"/>
    <w:rsid w:val="004C5BD5"/>
    <w:rsid w:val="004C65F4"/>
    <w:rsid w:val="004C6D36"/>
    <w:rsid w:val="004C6DE0"/>
    <w:rsid w:val="004C6FB0"/>
    <w:rsid w:val="004C7AFB"/>
    <w:rsid w:val="004C7FD5"/>
    <w:rsid w:val="004D02CD"/>
    <w:rsid w:val="004D0C1D"/>
    <w:rsid w:val="004D0C98"/>
    <w:rsid w:val="004D0DF5"/>
    <w:rsid w:val="004D238E"/>
    <w:rsid w:val="004D29CC"/>
    <w:rsid w:val="004D32C6"/>
    <w:rsid w:val="004D4483"/>
    <w:rsid w:val="004D4DFE"/>
    <w:rsid w:val="004D4E95"/>
    <w:rsid w:val="004D50B0"/>
    <w:rsid w:val="004D5608"/>
    <w:rsid w:val="004D57F5"/>
    <w:rsid w:val="004D5D05"/>
    <w:rsid w:val="004D6EE3"/>
    <w:rsid w:val="004D7192"/>
    <w:rsid w:val="004D7536"/>
    <w:rsid w:val="004D78BB"/>
    <w:rsid w:val="004D7F9C"/>
    <w:rsid w:val="004E0C22"/>
    <w:rsid w:val="004E1202"/>
    <w:rsid w:val="004E1210"/>
    <w:rsid w:val="004E17FF"/>
    <w:rsid w:val="004E18BC"/>
    <w:rsid w:val="004E1AFA"/>
    <w:rsid w:val="004E1FC3"/>
    <w:rsid w:val="004E20F0"/>
    <w:rsid w:val="004E2836"/>
    <w:rsid w:val="004E29B6"/>
    <w:rsid w:val="004E3417"/>
    <w:rsid w:val="004E3490"/>
    <w:rsid w:val="004E3773"/>
    <w:rsid w:val="004E37B8"/>
    <w:rsid w:val="004E42DF"/>
    <w:rsid w:val="004E47C9"/>
    <w:rsid w:val="004E4A1A"/>
    <w:rsid w:val="004E4CB7"/>
    <w:rsid w:val="004E4ECD"/>
    <w:rsid w:val="004E67CE"/>
    <w:rsid w:val="004E687B"/>
    <w:rsid w:val="004E68E4"/>
    <w:rsid w:val="004E6D1F"/>
    <w:rsid w:val="004E71C1"/>
    <w:rsid w:val="004E75D8"/>
    <w:rsid w:val="004E7F39"/>
    <w:rsid w:val="004F049A"/>
    <w:rsid w:val="004F0644"/>
    <w:rsid w:val="004F0E7A"/>
    <w:rsid w:val="004F0FDB"/>
    <w:rsid w:val="004F14D7"/>
    <w:rsid w:val="004F16BE"/>
    <w:rsid w:val="004F1988"/>
    <w:rsid w:val="004F1C6B"/>
    <w:rsid w:val="004F1F49"/>
    <w:rsid w:val="004F21D2"/>
    <w:rsid w:val="004F2454"/>
    <w:rsid w:val="004F2801"/>
    <w:rsid w:val="004F29FB"/>
    <w:rsid w:val="004F2DE4"/>
    <w:rsid w:val="004F30FA"/>
    <w:rsid w:val="004F3255"/>
    <w:rsid w:val="004F3E44"/>
    <w:rsid w:val="004F4009"/>
    <w:rsid w:val="004F4181"/>
    <w:rsid w:val="004F4AC8"/>
    <w:rsid w:val="004F54C3"/>
    <w:rsid w:val="004F5960"/>
    <w:rsid w:val="004F5991"/>
    <w:rsid w:val="004F5ADC"/>
    <w:rsid w:val="004F5D17"/>
    <w:rsid w:val="004F6A84"/>
    <w:rsid w:val="004F73EA"/>
    <w:rsid w:val="004F7A0A"/>
    <w:rsid w:val="004F7A74"/>
    <w:rsid w:val="0050063D"/>
    <w:rsid w:val="00500A7F"/>
    <w:rsid w:val="005010E1"/>
    <w:rsid w:val="0050134A"/>
    <w:rsid w:val="00501368"/>
    <w:rsid w:val="00501559"/>
    <w:rsid w:val="005019E1"/>
    <w:rsid w:val="005028D7"/>
    <w:rsid w:val="00502C48"/>
    <w:rsid w:val="00502D65"/>
    <w:rsid w:val="005039B5"/>
    <w:rsid w:val="00503B6C"/>
    <w:rsid w:val="00503DCA"/>
    <w:rsid w:val="00504615"/>
    <w:rsid w:val="0050479F"/>
    <w:rsid w:val="00504A26"/>
    <w:rsid w:val="005060E4"/>
    <w:rsid w:val="00506485"/>
    <w:rsid w:val="00506511"/>
    <w:rsid w:val="005067E5"/>
    <w:rsid w:val="0050720B"/>
    <w:rsid w:val="005079C8"/>
    <w:rsid w:val="00507C5E"/>
    <w:rsid w:val="00507D44"/>
    <w:rsid w:val="00507FA8"/>
    <w:rsid w:val="00510044"/>
    <w:rsid w:val="00510109"/>
    <w:rsid w:val="00510E46"/>
    <w:rsid w:val="00511148"/>
    <w:rsid w:val="00511641"/>
    <w:rsid w:val="0051195F"/>
    <w:rsid w:val="00511AB6"/>
    <w:rsid w:val="00511D13"/>
    <w:rsid w:val="00512045"/>
    <w:rsid w:val="00512081"/>
    <w:rsid w:val="00512B4E"/>
    <w:rsid w:val="00512D8A"/>
    <w:rsid w:val="00512E10"/>
    <w:rsid w:val="00512FD4"/>
    <w:rsid w:val="0051324C"/>
    <w:rsid w:val="005136F5"/>
    <w:rsid w:val="0051397F"/>
    <w:rsid w:val="00513D3F"/>
    <w:rsid w:val="00513FEE"/>
    <w:rsid w:val="005141F3"/>
    <w:rsid w:val="00514871"/>
    <w:rsid w:val="00514A20"/>
    <w:rsid w:val="00515086"/>
    <w:rsid w:val="0051538D"/>
    <w:rsid w:val="005159A3"/>
    <w:rsid w:val="00515CA1"/>
    <w:rsid w:val="00515E83"/>
    <w:rsid w:val="00516551"/>
    <w:rsid w:val="00516812"/>
    <w:rsid w:val="005179A7"/>
    <w:rsid w:val="00517E59"/>
    <w:rsid w:val="00520203"/>
    <w:rsid w:val="00520788"/>
    <w:rsid w:val="005208DF"/>
    <w:rsid w:val="00520C4E"/>
    <w:rsid w:val="00520C57"/>
    <w:rsid w:val="00520E37"/>
    <w:rsid w:val="0052122F"/>
    <w:rsid w:val="00521725"/>
    <w:rsid w:val="0052188F"/>
    <w:rsid w:val="00522268"/>
    <w:rsid w:val="005223EC"/>
    <w:rsid w:val="00522411"/>
    <w:rsid w:val="005229D6"/>
    <w:rsid w:val="00522CD6"/>
    <w:rsid w:val="005230DE"/>
    <w:rsid w:val="00523AD2"/>
    <w:rsid w:val="00523F0F"/>
    <w:rsid w:val="00524153"/>
    <w:rsid w:val="0052453B"/>
    <w:rsid w:val="0052472F"/>
    <w:rsid w:val="005257BB"/>
    <w:rsid w:val="0052595F"/>
    <w:rsid w:val="00525C58"/>
    <w:rsid w:val="00526055"/>
    <w:rsid w:val="00526195"/>
    <w:rsid w:val="005261B2"/>
    <w:rsid w:val="00526235"/>
    <w:rsid w:val="00526708"/>
    <w:rsid w:val="005267E2"/>
    <w:rsid w:val="00526B45"/>
    <w:rsid w:val="00527D35"/>
    <w:rsid w:val="00530605"/>
    <w:rsid w:val="00530C20"/>
    <w:rsid w:val="00530C6E"/>
    <w:rsid w:val="00530F05"/>
    <w:rsid w:val="00530F4A"/>
    <w:rsid w:val="0053111E"/>
    <w:rsid w:val="005314CC"/>
    <w:rsid w:val="005317B8"/>
    <w:rsid w:val="00533209"/>
    <w:rsid w:val="005334A2"/>
    <w:rsid w:val="00533676"/>
    <w:rsid w:val="00533856"/>
    <w:rsid w:val="00533920"/>
    <w:rsid w:val="00533A8D"/>
    <w:rsid w:val="00533B0F"/>
    <w:rsid w:val="00533CDB"/>
    <w:rsid w:val="00533EDA"/>
    <w:rsid w:val="0053431D"/>
    <w:rsid w:val="00534495"/>
    <w:rsid w:val="005344BC"/>
    <w:rsid w:val="00534889"/>
    <w:rsid w:val="00534C48"/>
    <w:rsid w:val="00535414"/>
    <w:rsid w:val="00535E58"/>
    <w:rsid w:val="0053635D"/>
    <w:rsid w:val="00536405"/>
    <w:rsid w:val="0053678A"/>
    <w:rsid w:val="0053756C"/>
    <w:rsid w:val="00537B07"/>
    <w:rsid w:val="00540AD6"/>
    <w:rsid w:val="005410FE"/>
    <w:rsid w:val="005411BD"/>
    <w:rsid w:val="00541392"/>
    <w:rsid w:val="00541487"/>
    <w:rsid w:val="00541872"/>
    <w:rsid w:val="00541C67"/>
    <w:rsid w:val="0054244D"/>
    <w:rsid w:val="00542ABE"/>
    <w:rsid w:val="00543198"/>
    <w:rsid w:val="005432AF"/>
    <w:rsid w:val="00543720"/>
    <w:rsid w:val="00543887"/>
    <w:rsid w:val="0054391F"/>
    <w:rsid w:val="00543A2A"/>
    <w:rsid w:val="00543FB9"/>
    <w:rsid w:val="00544445"/>
    <w:rsid w:val="0054452A"/>
    <w:rsid w:val="00544E5F"/>
    <w:rsid w:val="00544F6E"/>
    <w:rsid w:val="0054551F"/>
    <w:rsid w:val="00545682"/>
    <w:rsid w:val="00545BEE"/>
    <w:rsid w:val="0054600C"/>
    <w:rsid w:val="00546333"/>
    <w:rsid w:val="005465B0"/>
    <w:rsid w:val="0054677F"/>
    <w:rsid w:val="00546B14"/>
    <w:rsid w:val="00547268"/>
    <w:rsid w:val="005474C8"/>
    <w:rsid w:val="005479E0"/>
    <w:rsid w:val="00547EDF"/>
    <w:rsid w:val="0055055F"/>
    <w:rsid w:val="0055071B"/>
    <w:rsid w:val="005508B5"/>
    <w:rsid w:val="00550BDB"/>
    <w:rsid w:val="00550C5E"/>
    <w:rsid w:val="00550D07"/>
    <w:rsid w:val="0055104E"/>
    <w:rsid w:val="005510CB"/>
    <w:rsid w:val="005527EA"/>
    <w:rsid w:val="0055289C"/>
    <w:rsid w:val="005534CB"/>
    <w:rsid w:val="00553A34"/>
    <w:rsid w:val="00553EA5"/>
    <w:rsid w:val="005540C8"/>
    <w:rsid w:val="005546AD"/>
    <w:rsid w:val="005547D4"/>
    <w:rsid w:val="00554907"/>
    <w:rsid w:val="00554E41"/>
    <w:rsid w:val="00554F33"/>
    <w:rsid w:val="0055507F"/>
    <w:rsid w:val="005553AE"/>
    <w:rsid w:val="005558F7"/>
    <w:rsid w:val="00556307"/>
    <w:rsid w:val="0055696D"/>
    <w:rsid w:val="00556AA3"/>
    <w:rsid w:val="00556C75"/>
    <w:rsid w:val="00556E18"/>
    <w:rsid w:val="005575D3"/>
    <w:rsid w:val="005575F7"/>
    <w:rsid w:val="005577E1"/>
    <w:rsid w:val="00557846"/>
    <w:rsid w:val="00560236"/>
    <w:rsid w:val="0056049F"/>
    <w:rsid w:val="00560D99"/>
    <w:rsid w:val="00560E65"/>
    <w:rsid w:val="00560EEA"/>
    <w:rsid w:val="0056141A"/>
    <w:rsid w:val="00561A9C"/>
    <w:rsid w:val="00562131"/>
    <w:rsid w:val="0056233E"/>
    <w:rsid w:val="005640FE"/>
    <w:rsid w:val="00564243"/>
    <w:rsid w:val="005645E3"/>
    <w:rsid w:val="005647B1"/>
    <w:rsid w:val="00564F1F"/>
    <w:rsid w:val="00564F6D"/>
    <w:rsid w:val="005653D2"/>
    <w:rsid w:val="00565477"/>
    <w:rsid w:val="00565479"/>
    <w:rsid w:val="0056632D"/>
    <w:rsid w:val="00566485"/>
    <w:rsid w:val="00566642"/>
    <w:rsid w:val="00566CD8"/>
    <w:rsid w:val="00567651"/>
    <w:rsid w:val="00567858"/>
    <w:rsid w:val="00567F42"/>
    <w:rsid w:val="00567F87"/>
    <w:rsid w:val="00570222"/>
    <w:rsid w:val="005704B5"/>
    <w:rsid w:val="005707C9"/>
    <w:rsid w:val="00570964"/>
    <w:rsid w:val="00570FEC"/>
    <w:rsid w:val="0057154A"/>
    <w:rsid w:val="00571660"/>
    <w:rsid w:val="00571B16"/>
    <w:rsid w:val="00572083"/>
    <w:rsid w:val="005722D9"/>
    <w:rsid w:val="005724D5"/>
    <w:rsid w:val="00572933"/>
    <w:rsid w:val="00572A6D"/>
    <w:rsid w:val="00572D59"/>
    <w:rsid w:val="00572D81"/>
    <w:rsid w:val="00572FA6"/>
    <w:rsid w:val="00573548"/>
    <w:rsid w:val="0057363A"/>
    <w:rsid w:val="0057369A"/>
    <w:rsid w:val="00573AF7"/>
    <w:rsid w:val="00573D0A"/>
    <w:rsid w:val="0057419A"/>
    <w:rsid w:val="0057448A"/>
    <w:rsid w:val="005747B2"/>
    <w:rsid w:val="0057485B"/>
    <w:rsid w:val="00574886"/>
    <w:rsid w:val="005756E6"/>
    <w:rsid w:val="00575F16"/>
    <w:rsid w:val="00576866"/>
    <w:rsid w:val="00576A72"/>
    <w:rsid w:val="005779F4"/>
    <w:rsid w:val="00577B50"/>
    <w:rsid w:val="005801F5"/>
    <w:rsid w:val="00580229"/>
    <w:rsid w:val="00580F9E"/>
    <w:rsid w:val="00581003"/>
    <w:rsid w:val="00581BB9"/>
    <w:rsid w:val="00582142"/>
    <w:rsid w:val="0058234A"/>
    <w:rsid w:val="0058278D"/>
    <w:rsid w:val="00582B7A"/>
    <w:rsid w:val="00582D09"/>
    <w:rsid w:val="00582DC3"/>
    <w:rsid w:val="00582E76"/>
    <w:rsid w:val="00583AFC"/>
    <w:rsid w:val="005841F8"/>
    <w:rsid w:val="00584F27"/>
    <w:rsid w:val="0058528D"/>
    <w:rsid w:val="00585507"/>
    <w:rsid w:val="00585568"/>
    <w:rsid w:val="00585631"/>
    <w:rsid w:val="00585E4A"/>
    <w:rsid w:val="00585EF6"/>
    <w:rsid w:val="00585F34"/>
    <w:rsid w:val="00586306"/>
    <w:rsid w:val="00586831"/>
    <w:rsid w:val="0058784E"/>
    <w:rsid w:val="00587C97"/>
    <w:rsid w:val="00587D71"/>
    <w:rsid w:val="00590259"/>
    <w:rsid w:val="00590454"/>
    <w:rsid w:val="00590855"/>
    <w:rsid w:val="00590D9F"/>
    <w:rsid w:val="00591400"/>
    <w:rsid w:val="0059175E"/>
    <w:rsid w:val="00591B39"/>
    <w:rsid w:val="005936A4"/>
    <w:rsid w:val="005942C2"/>
    <w:rsid w:val="00594E9E"/>
    <w:rsid w:val="0059515B"/>
    <w:rsid w:val="00595957"/>
    <w:rsid w:val="00595A20"/>
    <w:rsid w:val="00595A21"/>
    <w:rsid w:val="00595E2C"/>
    <w:rsid w:val="0059647B"/>
    <w:rsid w:val="00596658"/>
    <w:rsid w:val="00596847"/>
    <w:rsid w:val="00596DE8"/>
    <w:rsid w:val="005971A0"/>
    <w:rsid w:val="00597675"/>
    <w:rsid w:val="0059770F"/>
    <w:rsid w:val="005A0210"/>
    <w:rsid w:val="005A0926"/>
    <w:rsid w:val="005A0E97"/>
    <w:rsid w:val="005A1111"/>
    <w:rsid w:val="005A14F5"/>
    <w:rsid w:val="005A1B4A"/>
    <w:rsid w:val="005A1E2B"/>
    <w:rsid w:val="005A203B"/>
    <w:rsid w:val="005A20D5"/>
    <w:rsid w:val="005A2311"/>
    <w:rsid w:val="005A239C"/>
    <w:rsid w:val="005A23EE"/>
    <w:rsid w:val="005A2611"/>
    <w:rsid w:val="005A3125"/>
    <w:rsid w:val="005A332E"/>
    <w:rsid w:val="005A3793"/>
    <w:rsid w:val="005A38FF"/>
    <w:rsid w:val="005A3BFE"/>
    <w:rsid w:val="005A459D"/>
    <w:rsid w:val="005A47E9"/>
    <w:rsid w:val="005A52D3"/>
    <w:rsid w:val="005A5378"/>
    <w:rsid w:val="005A6023"/>
    <w:rsid w:val="005A611F"/>
    <w:rsid w:val="005A67BF"/>
    <w:rsid w:val="005A7380"/>
    <w:rsid w:val="005A73F8"/>
    <w:rsid w:val="005A75B4"/>
    <w:rsid w:val="005A7A33"/>
    <w:rsid w:val="005A7C08"/>
    <w:rsid w:val="005B01DA"/>
    <w:rsid w:val="005B09F5"/>
    <w:rsid w:val="005B0A5C"/>
    <w:rsid w:val="005B1077"/>
    <w:rsid w:val="005B14BC"/>
    <w:rsid w:val="005B19B7"/>
    <w:rsid w:val="005B1E30"/>
    <w:rsid w:val="005B20AC"/>
    <w:rsid w:val="005B253B"/>
    <w:rsid w:val="005B258F"/>
    <w:rsid w:val="005B28F9"/>
    <w:rsid w:val="005B2B83"/>
    <w:rsid w:val="005B3146"/>
    <w:rsid w:val="005B328B"/>
    <w:rsid w:val="005B3F46"/>
    <w:rsid w:val="005B3FC0"/>
    <w:rsid w:val="005B4327"/>
    <w:rsid w:val="005B4375"/>
    <w:rsid w:val="005B4675"/>
    <w:rsid w:val="005B484B"/>
    <w:rsid w:val="005B4E9C"/>
    <w:rsid w:val="005B4EEA"/>
    <w:rsid w:val="005B5282"/>
    <w:rsid w:val="005B5321"/>
    <w:rsid w:val="005B5362"/>
    <w:rsid w:val="005B56FB"/>
    <w:rsid w:val="005B5C52"/>
    <w:rsid w:val="005B5C60"/>
    <w:rsid w:val="005B5CE5"/>
    <w:rsid w:val="005B5D59"/>
    <w:rsid w:val="005B5FD4"/>
    <w:rsid w:val="005B63E2"/>
    <w:rsid w:val="005B661A"/>
    <w:rsid w:val="005B6CC4"/>
    <w:rsid w:val="005B6F40"/>
    <w:rsid w:val="005B77AF"/>
    <w:rsid w:val="005B7AD3"/>
    <w:rsid w:val="005B7E60"/>
    <w:rsid w:val="005C0231"/>
    <w:rsid w:val="005C02FD"/>
    <w:rsid w:val="005C05C5"/>
    <w:rsid w:val="005C085D"/>
    <w:rsid w:val="005C099F"/>
    <w:rsid w:val="005C19C0"/>
    <w:rsid w:val="005C1CB5"/>
    <w:rsid w:val="005C1F65"/>
    <w:rsid w:val="005C1FF3"/>
    <w:rsid w:val="005C2083"/>
    <w:rsid w:val="005C22AE"/>
    <w:rsid w:val="005C2365"/>
    <w:rsid w:val="005C355F"/>
    <w:rsid w:val="005C41CB"/>
    <w:rsid w:val="005C4411"/>
    <w:rsid w:val="005C4D68"/>
    <w:rsid w:val="005C51E7"/>
    <w:rsid w:val="005C53C1"/>
    <w:rsid w:val="005C53FF"/>
    <w:rsid w:val="005C54B0"/>
    <w:rsid w:val="005C5981"/>
    <w:rsid w:val="005C5EF0"/>
    <w:rsid w:val="005C663F"/>
    <w:rsid w:val="005C6F4E"/>
    <w:rsid w:val="005C7432"/>
    <w:rsid w:val="005C7535"/>
    <w:rsid w:val="005C7EBC"/>
    <w:rsid w:val="005D0050"/>
    <w:rsid w:val="005D0258"/>
    <w:rsid w:val="005D02B9"/>
    <w:rsid w:val="005D137C"/>
    <w:rsid w:val="005D1C41"/>
    <w:rsid w:val="005D1F17"/>
    <w:rsid w:val="005D2415"/>
    <w:rsid w:val="005D2649"/>
    <w:rsid w:val="005D2CC7"/>
    <w:rsid w:val="005D32AC"/>
    <w:rsid w:val="005D38B5"/>
    <w:rsid w:val="005D3DBF"/>
    <w:rsid w:val="005D4128"/>
    <w:rsid w:val="005D636A"/>
    <w:rsid w:val="005D66F9"/>
    <w:rsid w:val="005D6DA9"/>
    <w:rsid w:val="005D7157"/>
    <w:rsid w:val="005E0A0C"/>
    <w:rsid w:val="005E1304"/>
    <w:rsid w:val="005E1470"/>
    <w:rsid w:val="005E1493"/>
    <w:rsid w:val="005E18C0"/>
    <w:rsid w:val="005E196F"/>
    <w:rsid w:val="005E2130"/>
    <w:rsid w:val="005E2555"/>
    <w:rsid w:val="005E2989"/>
    <w:rsid w:val="005E357D"/>
    <w:rsid w:val="005E3930"/>
    <w:rsid w:val="005E47E4"/>
    <w:rsid w:val="005E49FA"/>
    <w:rsid w:val="005E503E"/>
    <w:rsid w:val="005E5B5F"/>
    <w:rsid w:val="005E5B8D"/>
    <w:rsid w:val="005E5C6C"/>
    <w:rsid w:val="005E6156"/>
    <w:rsid w:val="005E6169"/>
    <w:rsid w:val="005E65B5"/>
    <w:rsid w:val="005E66C0"/>
    <w:rsid w:val="005E6C50"/>
    <w:rsid w:val="005E6E1F"/>
    <w:rsid w:val="005E7AB7"/>
    <w:rsid w:val="005E7E5B"/>
    <w:rsid w:val="005F0216"/>
    <w:rsid w:val="005F0584"/>
    <w:rsid w:val="005F05AF"/>
    <w:rsid w:val="005F0B35"/>
    <w:rsid w:val="005F0CFD"/>
    <w:rsid w:val="005F1468"/>
    <w:rsid w:val="005F1500"/>
    <w:rsid w:val="005F1676"/>
    <w:rsid w:val="005F18F8"/>
    <w:rsid w:val="005F18FA"/>
    <w:rsid w:val="005F1C60"/>
    <w:rsid w:val="005F1D1B"/>
    <w:rsid w:val="005F225F"/>
    <w:rsid w:val="005F2853"/>
    <w:rsid w:val="005F2D5A"/>
    <w:rsid w:val="005F3C61"/>
    <w:rsid w:val="005F3C8C"/>
    <w:rsid w:val="005F5327"/>
    <w:rsid w:val="005F53FD"/>
    <w:rsid w:val="005F5C85"/>
    <w:rsid w:val="005F604D"/>
    <w:rsid w:val="005F60B0"/>
    <w:rsid w:val="005F60FD"/>
    <w:rsid w:val="005F6601"/>
    <w:rsid w:val="005F6867"/>
    <w:rsid w:val="005F7220"/>
    <w:rsid w:val="005F75FD"/>
    <w:rsid w:val="005F7603"/>
    <w:rsid w:val="006000AF"/>
    <w:rsid w:val="00600166"/>
    <w:rsid w:val="00600B7A"/>
    <w:rsid w:val="00600DA1"/>
    <w:rsid w:val="00600E8F"/>
    <w:rsid w:val="006014F6"/>
    <w:rsid w:val="006016A6"/>
    <w:rsid w:val="006019D7"/>
    <w:rsid w:val="00601DE1"/>
    <w:rsid w:val="00601F1F"/>
    <w:rsid w:val="00602222"/>
    <w:rsid w:val="00602A01"/>
    <w:rsid w:val="00602D2D"/>
    <w:rsid w:val="00603962"/>
    <w:rsid w:val="00603C48"/>
    <w:rsid w:val="00604020"/>
    <w:rsid w:val="006040BA"/>
    <w:rsid w:val="00604258"/>
    <w:rsid w:val="006046D3"/>
    <w:rsid w:val="00604CC4"/>
    <w:rsid w:val="00604FF2"/>
    <w:rsid w:val="00605907"/>
    <w:rsid w:val="00605E20"/>
    <w:rsid w:val="00607112"/>
    <w:rsid w:val="006071D3"/>
    <w:rsid w:val="006073E0"/>
    <w:rsid w:val="00607B4F"/>
    <w:rsid w:val="0061005C"/>
    <w:rsid w:val="006106EC"/>
    <w:rsid w:val="00610A4E"/>
    <w:rsid w:val="00610E1A"/>
    <w:rsid w:val="006111BE"/>
    <w:rsid w:val="0061157F"/>
    <w:rsid w:val="0061166D"/>
    <w:rsid w:val="00611698"/>
    <w:rsid w:val="006119E8"/>
    <w:rsid w:val="00611A90"/>
    <w:rsid w:val="0061208E"/>
    <w:rsid w:val="0061222F"/>
    <w:rsid w:val="0061229C"/>
    <w:rsid w:val="006122FD"/>
    <w:rsid w:val="006124F1"/>
    <w:rsid w:val="006124F6"/>
    <w:rsid w:val="00612D01"/>
    <w:rsid w:val="006131BC"/>
    <w:rsid w:val="00613623"/>
    <w:rsid w:val="00613B70"/>
    <w:rsid w:val="00613BBD"/>
    <w:rsid w:val="00613F70"/>
    <w:rsid w:val="00613F95"/>
    <w:rsid w:val="0061441A"/>
    <w:rsid w:val="0061460F"/>
    <w:rsid w:val="00614A55"/>
    <w:rsid w:val="0061515F"/>
    <w:rsid w:val="00615424"/>
    <w:rsid w:val="0061549F"/>
    <w:rsid w:val="0061691D"/>
    <w:rsid w:val="00616F45"/>
    <w:rsid w:val="00617A36"/>
    <w:rsid w:val="00620197"/>
    <w:rsid w:val="00620499"/>
    <w:rsid w:val="00620508"/>
    <w:rsid w:val="00620BD0"/>
    <w:rsid w:val="006216A7"/>
    <w:rsid w:val="006219C4"/>
    <w:rsid w:val="00621DEB"/>
    <w:rsid w:val="0062249D"/>
    <w:rsid w:val="0062316D"/>
    <w:rsid w:val="006235B3"/>
    <w:rsid w:val="0062393C"/>
    <w:rsid w:val="00623DF5"/>
    <w:rsid w:val="00623E02"/>
    <w:rsid w:val="00624329"/>
    <w:rsid w:val="006247B8"/>
    <w:rsid w:val="00624C43"/>
    <w:rsid w:val="00624C85"/>
    <w:rsid w:val="006250B1"/>
    <w:rsid w:val="00625186"/>
    <w:rsid w:val="00625278"/>
    <w:rsid w:val="00625337"/>
    <w:rsid w:val="006255A9"/>
    <w:rsid w:val="006262A6"/>
    <w:rsid w:val="006263E0"/>
    <w:rsid w:val="006277FB"/>
    <w:rsid w:val="00627803"/>
    <w:rsid w:val="00627E58"/>
    <w:rsid w:val="006301D9"/>
    <w:rsid w:val="0063034C"/>
    <w:rsid w:val="006305AC"/>
    <w:rsid w:val="0063065D"/>
    <w:rsid w:val="00630CC2"/>
    <w:rsid w:val="00632107"/>
    <w:rsid w:val="006323B7"/>
    <w:rsid w:val="006323EF"/>
    <w:rsid w:val="00632796"/>
    <w:rsid w:val="00632AEB"/>
    <w:rsid w:val="00633971"/>
    <w:rsid w:val="00633B62"/>
    <w:rsid w:val="006346C5"/>
    <w:rsid w:val="00634B72"/>
    <w:rsid w:val="006356F1"/>
    <w:rsid w:val="0063617D"/>
    <w:rsid w:val="00636300"/>
    <w:rsid w:val="00636681"/>
    <w:rsid w:val="0063673B"/>
    <w:rsid w:val="006369A5"/>
    <w:rsid w:val="006376D1"/>
    <w:rsid w:val="00637AE6"/>
    <w:rsid w:val="00637B56"/>
    <w:rsid w:val="00637ED2"/>
    <w:rsid w:val="00637F29"/>
    <w:rsid w:val="00640373"/>
    <w:rsid w:val="00640ADB"/>
    <w:rsid w:val="00640ADE"/>
    <w:rsid w:val="00640C7F"/>
    <w:rsid w:val="006413F2"/>
    <w:rsid w:val="00641871"/>
    <w:rsid w:val="00642BCD"/>
    <w:rsid w:val="00642C5B"/>
    <w:rsid w:val="00642F1D"/>
    <w:rsid w:val="00643227"/>
    <w:rsid w:val="0064334C"/>
    <w:rsid w:val="0064368A"/>
    <w:rsid w:val="006442CF"/>
    <w:rsid w:val="006445D0"/>
    <w:rsid w:val="00644AFB"/>
    <w:rsid w:val="00644CE1"/>
    <w:rsid w:val="00644CF3"/>
    <w:rsid w:val="00645736"/>
    <w:rsid w:val="00645AE3"/>
    <w:rsid w:val="00645EE0"/>
    <w:rsid w:val="0064655C"/>
    <w:rsid w:val="0064673B"/>
    <w:rsid w:val="00646DA1"/>
    <w:rsid w:val="00646DBE"/>
    <w:rsid w:val="0065029A"/>
    <w:rsid w:val="006502C2"/>
    <w:rsid w:val="006503B1"/>
    <w:rsid w:val="00650658"/>
    <w:rsid w:val="006508DF"/>
    <w:rsid w:val="006508E6"/>
    <w:rsid w:val="00650E27"/>
    <w:rsid w:val="006514D0"/>
    <w:rsid w:val="006520BA"/>
    <w:rsid w:val="0065241E"/>
    <w:rsid w:val="00653377"/>
    <w:rsid w:val="006533E7"/>
    <w:rsid w:val="00654520"/>
    <w:rsid w:val="00654910"/>
    <w:rsid w:val="00654A4E"/>
    <w:rsid w:val="00654B84"/>
    <w:rsid w:val="00655014"/>
    <w:rsid w:val="006559D4"/>
    <w:rsid w:val="00655BF6"/>
    <w:rsid w:val="00655C91"/>
    <w:rsid w:val="00656718"/>
    <w:rsid w:val="00656A06"/>
    <w:rsid w:val="00656D68"/>
    <w:rsid w:val="00656FAF"/>
    <w:rsid w:val="006570B6"/>
    <w:rsid w:val="00657333"/>
    <w:rsid w:val="006573DB"/>
    <w:rsid w:val="00657750"/>
    <w:rsid w:val="00657EC6"/>
    <w:rsid w:val="00660411"/>
    <w:rsid w:val="00660420"/>
    <w:rsid w:val="00660558"/>
    <w:rsid w:val="00660790"/>
    <w:rsid w:val="00660841"/>
    <w:rsid w:val="006608A3"/>
    <w:rsid w:val="00660EB9"/>
    <w:rsid w:val="00661B9E"/>
    <w:rsid w:val="00661E56"/>
    <w:rsid w:val="00662224"/>
    <w:rsid w:val="0066328D"/>
    <w:rsid w:val="00663C75"/>
    <w:rsid w:val="00663F8F"/>
    <w:rsid w:val="00664048"/>
    <w:rsid w:val="0066411F"/>
    <w:rsid w:val="0066418F"/>
    <w:rsid w:val="006641BC"/>
    <w:rsid w:val="0066443D"/>
    <w:rsid w:val="006644B1"/>
    <w:rsid w:val="0066510F"/>
    <w:rsid w:val="006653FE"/>
    <w:rsid w:val="00665A67"/>
    <w:rsid w:val="00665A7C"/>
    <w:rsid w:val="0066606D"/>
    <w:rsid w:val="006660E6"/>
    <w:rsid w:val="0066625A"/>
    <w:rsid w:val="00667050"/>
    <w:rsid w:val="00667067"/>
    <w:rsid w:val="00667202"/>
    <w:rsid w:val="006678B7"/>
    <w:rsid w:val="00667D38"/>
    <w:rsid w:val="00670457"/>
    <w:rsid w:val="00670C54"/>
    <w:rsid w:val="00670E98"/>
    <w:rsid w:val="006711F2"/>
    <w:rsid w:val="00671448"/>
    <w:rsid w:val="00671522"/>
    <w:rsid w:val="00671603"/>
    <w:rsid w:val="006717F5"/>
    <w:rsid w:val="006727B4"/>
    <w:rsid w:val="006729E8"/>
    <w:rsid w:val="00672D35"/>
    <w:rsid w:val="00672EF8"/>
    <w:rsid w:val="00672FA1"/>
    <w:rsid w:val="00673023"/>
    <w:rsid w:val="00673A3F"/>
    <w:rsid w:val="00674002"/>
    <w:rsid w:val="00674375"/>
    <w:rsid w:val="00674411"/>
    <w:rsid w:val="00674F4F"/>
    <w:rsid w:val="00675B81"/>
    <w:rsid w:val="00675CE8"/>
    <w:rsid w:val="00675D89"/>
    <w:rsid w:val="00676258"/>
    <w:rsid w:val="00676531"/>
    <w:rsid w:val="00676747"/>
    <w:rsid w:val="00676965"/>
    <w:rsid w:val="00676C3D"/>
    <w:rsid w:val="00676E59"/>
    <w:rsid w:val="00676ED8"/>
    <w:rsid w:val="006803B7"/>
    <w:rsid w:val="00680BD1"/>
    <w:rsid w:val="00680D58"/>
    <w:rsid w:val="00680EC0"/>
    <w:rsid w:val="00681478"/>
    <w:rsid w:val="00681B25"/>
    <w:rsid w:val="00682038"/>
    <w:rsid w:val="006824F9"/>
    <w:rsid w:val="00682C0D"/>
    <w:rsid w:val="006833AE"/>
    <w:rsid w:val="0068347F"/>
    <w:rsid w:val="00683ACF"/>
    <w:rsid w:val="00683CC8"/>
    <w:rsid w:val="00683FD9"/>
    <w:rsid w:val="006847A3"/>
    <w:rsid w:val="00684E99"/>
    <w:rsid w:val="00685113"/>
    <w:rsid w:val="00685669"/>
    <w:rsid w:val="006856D0"/>
    <w:rsid w:val="00685A37"/>
    <w:rsid w:val="006874FC"/>
    <w:rsid w:val="0068757E"/>
    <w:rsid w:val="00687604"/>
    <w:rsid w:val="00687726"/>
    <w:rsid w:val="0068782E"/>
    <w:rsid w:val="006904D3"/>
    <w:rsid w:val="006905A7"/>
    <w:rsid w:val="00690CA4"/>
    <w:rsid w:val="0069305A"/>
    <w:rsid w:val="0069379E"/>
    <w:rsid w:val="00693BA9"/>
    <w:rsid w:val="00693C1A"/>
    <w:rsid w:val="00694297"/>
    <w:rsid w:val="0069499E"/>
    <w:rsid w:val="006950CF"/>
    <w:rsid w:val="00695240"/>
    <w:rsid w:val="006955CB"/>
    <w:rsid w:val="0069590E"/>
    <w:rsid w:val="00695A3D"/>
    <w:rsid w:val="00695ABF"/>
    <w:rsid w:val="006969DC"/>
    <w:rsid w:val="00696C47"/>
    <w:rsid w:val="00697678"/>
    <w:rsid w:val="006978D5"/>
    <w:rsid w:val="006979E6"/>
    <w:rsid w:val="006A0048"/>
    <w:rsid w:val="006A0400"/>
    <w:rsid w:val="006A07A3"/>
    <w:rsid w:val="006A0E08"/>
    <w:rsid w:val="006A1AF4"/>
    <w:rsid w:val="006A1D3D"/>
    <w:rsid w:val="006A211C"/>
    <w:rsid w:val="006A2801"/>
    <w:rsid w:val="006A28FE"/>
    <w:rsid w:val="006A2979"/>
    <w:rsid w:val="006A2E51"/>
    <w:rsid w:val="006A32C6"/>
    <w:rsid w:val="006A33CF"/>
    <w:rsid w:val="006A4CA0"/>
    <w:rsid w:val="006A5457"/>
    <w:rsid w:val="006A5CEB"/>
    <w:rsid w:val="006A6071"/>
    <w:rsid w:val="006A608B"/>
    <w:rsid w:val="006A62F6"/>
    <w:rsid w:val="006A6418"/>
    <w:rsid w:val="006A6558"/>
    <w:rsid w:val="006A6696"/>
    <w:rsid w:val="006A6848"/>
    <w:rsid w:val="006A6960"/>
    <w:rsid w:val="006A7480"/>
    <w:rsid w:val="006A76EA"/>
    <w:rsid w:val="006A78C8"/>
    <w:rsid w:val="006A7C15"/>
    <w:rsid w:val="006A7CEA"/>
    <w:rsid w:val="006A7E55"/>
    <w:rsid w:val="006B054A"/>
    <w:rsid w:val="006B1B6F"/>
    <w:rsid w:val="006B21C4"/>
    <w:rsid w:val="006B253E"/>
    <w:rsid w:val="006B26A0"/>
    <w:rsid w:val="006B285C"/>
    <w:rsid w:val="006B2B24"/>
    <w:rsid w:val="006B3464"/>
    <w:rsid w:val="006B3558"/>
    <w:rsid w:val="006B3EFF"/>
    <w:rsid w:val="006B4172"/>
    <w:rsid w:val="006B45A4"/>
    <w:rsid w:val="006B5507"/>
    <w:rsid w:val="006B5B86"/>
    <w:rsid w:val="006B61CF"/>
    <w:rsid w:val="006B61FA"/>
    <w:rsid w:val="006B64E5"/>
    <w:rsid w:val="006B6550"/>
    <w:rsid w:val="006B664A"/>
    <w:rsid w:val="006B6A38"/>
    <w:rsid w:val="006B6BE1"/>
    <w:rsid w:val="006B6C9C"/>
    <w:rsid w:val="006B6D5D"/>
    <w:rsid w:val="006B6E68"/>
    <w:rsid w:val="006B6F80"/>
    <w:rsid w:val="006B77DD"/>
    <w:rsid w:val="006B7829"/>
    <w:rsid w:val="006B7B6C"/>
    <w:rsid w:val="006B7B8C"/>
    <w:rsid w:val="006B7C6A"/>
    <w:rsid w:val="006B7F76"/>
    <w:rsid w:val="006C0752"/>
    <w:rsid w:val="006C0964"/>
    <w:rsid w:val="006C0D3E"/>
    <w:rsid w:val="006C10AE"/>
    <w:rsid w:val="006C155D"/>
    <w:rsid w:val="006C1875"/>
    <w:rsid w:val="006C1E3C"/>
    <w:rsid w:val="006C210B"/>
    <w:rsid w:val="006C2713"/>
    <w:rsid w:val="006C2747"/>
    <w:rsid w:val="006C2DBE"/>
    <w:rsid w:val="006C316D"/>
    <w:rsid w:val="006C3843"/>
    <w:rsid w:val="006C3C65"/>
    <w:rsid w:val="006C407A"/>
    <w:rsid w:val="006C41BB"/>
    <w:rsid w:val="006C51D6"/>
    <w:rsid w:val="006C56FA"/>
    <w:rsid w:val="006C575B"/>
    <w:rsid w:val="006C5EB2"/>
    <w:rsid w:val="006C62B8"/>
    <w:rsid w:val="006C660B"/>
    <w:rsid w:val="006C683E"/>
    <w:rsid w:val="006C6C49"/>
    <w:rsid w:val="006C6F44"/>
    <w:rsid w:val="006C72D3"/>
    <w:rsid w:val="006C77C2"/>
    <w:rsid w:val="006C79D3"/>
    <w:rsid w:val="006C7B15"/>
    <w:rsid w:val="006C7CC0"/>
    <w:rsid w:val="006D023F"/>
    <w:rsid w:val="006D0724"/>
    <w:rsid w:val="006D08B3"/>
    <w:rsid w:val="006D0A56"/>
    <w:rsid w:val="006D0AAE"/>
    <w:rsid w:val="006D0E1E"/>
    <w:rsid w:val="006D0EA7"/>
    <w:rsid w:val="006D0EB5"/>
    <w:rsid w:val="006D153B"/>
    <w:rsid w:val="006D19D9"/>
    <w:rsid w:val="006D1B8D"/>
    <w:rsid w:val="006D1F73"/>
    <w:rsid w:val="006D26DD"/>
    <w:rsid w:val="006D2801"/>
    <w:rsid w:val="006D2C80"/>
    <w:rsid w:val="006D308D"/>
    <w:rsid w:val="006D3157"/>
    <w:rsid w:val="006D31B9"/>
    <w:rsid w:val="006D3D22"/>
    <w:rsid w:val="006D443A"/>
    <w:rsid w:val="006D54C0"/>
    <w:rsid w:val="006D5644"/>
    <w:rsid w:val="006D572A"/>
    <w:rsid w:val="006D5770"/>
    <w:rsid w:val="006D5D16"/>
    <w:rsid w:val="006D5E7F"/>
    <w:rsid w:val="006D644B"/>
    <w:rsid w:val="006D66F7"/>
    <w:rsid w:val="006D67F9"/>
    <w:rsid w:val="006D7E9A"/>
    <w:rsid w:val="006D7FF3"/>
    <w:rsid w:val="006E00FD"/>
    <w:rsid w:val="006E044E"/>
    <w:rsid w:val="006E045B"/>
    <w:rsid w:val="006E046E"/>
    <w:rsid w:val="006E0D72"/>
    <w:rsid w:val="006E131E"/>
    <w:rsid w:val="006E1B40"/>
    <w:rsid w:val="006E1D5B"/>
    <w:rsid w:val="006E1E08"/>
    <w:rsid w:val="006E2470"/>
    <w:rsid w:val="006E294E"/>
    <w:rsid w:val="006E2B66"/>
    <w:rsid w:val="006E2D58"/>
    <w:rsid w:val="006E3B3A"/>
    <w:rsid w:val="006E3D65"/>
    <w:rsid w:val="006E4291"/>
    <w:rsid w:val="006E493F"/>
    <w:rsid w:val="006E4B9D"/>
    <w:rsid w:val="006E4BA4"/>
    <w:rsid w:val="006E4F8A"/>
    <w:rsid w:val="006E4FDE"/>
    <w:rsid w:val="006E5135"/>
    <w:rsid w:val="006E5251"/>
    <w:rsid w:val="006E566F"/>
    <w:rsid w:val="006E592D"/>
    <w:rsid w:val="006E592E"/>
    <w:rsid w:val="006E596F"/>
    <w:rsid w:val="006E5A07"/>
    <w:rsid w:val="006E5AAB"/>
    <w:rsid w:val="006E5F0F"/>
    <w:rsid w:val="006E6238"/>
    <w:rsid w:val="006E64FB"/>
    <w:rsid w:val="006E6700"/>
    <w:rsid w:val="006E6C18"/>
    <w:rsid w:val="006E6E6C"/>
    <w:rsid w:val="006E73AE"/>
    <w:rsid w:val="006E74D9"/>
    <w:rsid w:val="006F027D"/>
    <w:rsid w:val="006F0789"/>
    <w:rsid w:val="006F0C65"/>
    <w:rsid w:val="006F0CB2"/>
    <w:rsid w:val="006F0F87"/>
    <w:rsid w:val="006F1230"/>
    <w:rsid w:val="006F1262"/>
    <w:rsid w:val="006F2154"/>
    <w:rsid w:val="006F28D7"/>
    <w:rsid w:val="006F2930"/>
    <w:rsid w:val="006F2D55"/>
    <w:rsid w:val="006F2FC4"/>
    <w:rsid w:val="006F2FDF"/>
    <w:rsid w:val="006F32D4"/>
    <w:rsid w:val="006F36B8"/>
    <w:rsid w:val="006F3966"/>
    <w:rsid w:val="006F3E3C"/>
    <w:rsid w:val="006F4223"/>
    <w:rsid w:val="006F48F2"/>
    <w:rsid w:val="006F4B11"/>
    <w:rsid w:val="006F4F6E"/>
    <w:rsid w:val="006F5089"/>
    <w:rsid w:val="006F513B"/>
    <w:rsid w:val="006F5496"/>
    <w:rsid w:val="006F5789"/>
    <w:rsid w:val="006F57E6"/>
    <w:rsid w:val="006F5813"/>
    <w:rsid w:val="006F5D24"/>
    <w:rsid w:val="006F6432"/>
    <w:rsid w:val="006F650C"/>
    <w:rsid w:val="006F6891"/>
    <w:rsid w:val="006F6B34"/>
    <w:rsid w:val="006F7106"/>
    <w:rsid w:val="006F74E1"/>
    <w:rsid w:val="006F7AFF"/>
    <w:rsid w:val="006F7BE0"/>
    <w:rsid w:val="00700230"/>
    <w:rsid w:val="00700510"/>
    <w:rsid w:val="00700646"/>
    <w:rsid w:val="007006AE"/>
    <w:rsid w:val="00700C2E"/>
    <w:rsid w:val="00700E2A"/>
    <w:rsid w:val="0070149E"/>
    <w:rsid w:val="007018DA"/>
    <w:rsid w:val="0070228C"/>
    <w:rsid w:val="00702BE0"/>
    <w:rsid w:val="00702DB0"/>
    <w:rsid w:val="0070344E"/>
    <w:rsid w:val="007038E8"/>
    <w:rsid w:val="00703B1D"/>
    <w:rsid w:val="00703C22"/>
    <w:rsid w:val="00703D76"/>
    <w:rsid w:val="007040B6"/>
    <w:rsid w:val="0070415E"/>
    <w:rsid w:val="007042D0"/>
    <w:rsid w:val="0070457F"/>
    <w:rsid w:val="00704757"/>
    <w:rsid w:val="007059DD"/>
    <w:rsid w:val="00705E9F"/>
    <w:rsid w:val="00705F59"/>
    <w:rsid w:val="00706020"/>
    <w:rsid w:val="00706102"/>
    <w:rsid w:val="0070612D"/>
    <w:rsid w:val="00706486"/>
    <w:rsid w:val="00706861"/>
    <w:rsid w:val="00706B43"/>
    <w:rsid w:val="00706BD2"/>
    <w:rsid w:val="00706CB2"/>
    <w:rsid w:val="007070A8"/>
    <w:rsid w:val="00707960"/>
    <w:rsid w:val="00707ABE"/>
    <w:rsid w:val="00707D73"/>
    <w:rsid w:val="0071038C"/>
    <w:rsid w:val="0071084E"/>
    <w:rsid w:val="00710AF4"/>
    <w:rsid w:val="007119BB"/>
    <w:rsid w:val="00711C80"/>
    <w:rsid w:val="00711D82"/>
    <w:rsid w:val="00712333"/>
    <w:rsid w:val="00712F2A"/>
    <w:rsid w:val="00712F96"/>
    <w:rsid w:val="00713D92"/>
    <w:rsid w:val="00713F84"/>
    <w:rsid w:val="0071420F"/>
    <w:rsid w:val="007144EE"/>
    <w:rsid w:val="007148B7"/>
    <w:rsid w:val="00714C41"/>
    <w:rsid w:val="00715004"/>
    <w:rsid w:val="00715255"/>
    <w:rsid w:val="007152CA"/>
    <w:rsid w:val="00715382"/>
    <w:rsid w:val="0071547A"/>
    <w:rsid w:val="00715837"/>
    <w:rsid w:val="00715AB3"/>
    <w:rsid w:val="007165DD"/>
    <w:rsid w:val="00716AF5"/>
    <w:rsid w:val="00716D05"/>
    <w:rsid w:val="00716DB9"/>
    <w:rsid w:val="00716EC4"/>
    <w:rsid w:val="00717111"/>
    <w:rsid w:val="007172A1"/>
    <w:rsid w:val="007172B1"/>
    <w:rsid w:val="00717409"/>
    <w:rsid w:val="00717936"/>
    <w:rsid w:val="00717CC0"/>
    <w:rsid w:val="00717EC2"/>
    <w:rsid w:val="00720842"/>
    <w:rsid w:val="00721420"/>
    <w:rsid w:val="00721DD3"/>
    <w:rsid w:val="00721E95"/>
    <w:rsid w:val="007229D6"/>
    <w:rsid w:val="00722A6A"/>
    <w:rsid w:val="007231CD"/>
    <w:rsid w:val="0072380B"/>
    <w:rsid w:val="00723E12"/>
    <w:rsid w:val="0072437F"/>
    <w:rsid w:val="00725184"/>
    <w:rsid w:val="0072524F"/>
    <w:rsid w:val="007252D2"/>
    <w:rsid w:val="00725652"/>
    <w:rsid w:val="00725933"/>
    <w:rsid w:val="00726CB9"/>
    <w:rsid w:val="00726F73"/>
    <w:rsid w:val="0072703C"/>
    <w:rsid w:val="007270B7"/>
    <w:rsid w:val="00727FEC"/>
    <w:rsid w:val="00727FF9"/>
    <w:rsid w:val="007300CA"/>
    <w:rsid w:val="0073024A"/>
    <w:rsid w:val="00730D72"/>
    <w:rsid w:val="00731311"/>
    <w:rsid w:val="00731D70"/>
    <w:rsid w:val="00731E92"/>
    <w:rsid w:val="0073204F"/>
    <w:rsid w:val="007322F1"/>
    <w:rsid w:val="007325B8"/>
    <w:rsid w:val="007325E3"/>
    <w:rsid w:val="007326B0"/>
    <w:rsid w:val="007329F3"/>
    <w:rsid w:val="00732D2B"/>
    <w:rsid w:val="00733447"/>
    <w:rsid w:val="00733742"/>
    <w:rsid w:val="00733824"/>
    <w:rsid w:val="00733C64"/>
    <w:rsid w:val="00733E3F"/>
    <w:rsid w:val="00733F85"/>
    <w:rsid w:val="00734536"/>
    <w:rsid w:val="00734AF1"/>
    <w:rsid w:val="00734D3A"/>
    <w:rsid w:val="0073548B"/>
    <w:rsid w:val="00735A6B"/>
    <w:rsid w:val="00735AD9"/>
    <w:rsid w:val="00735DD0"/>
    <w:rsid w:val="0073616D"/>
    <w:rsid w:val="00736889"/>
    <w:rsid w:val="007369D0"/>
    <w:rsid w:val="00736AD2"/>
    <w:rsid w:val="00736F6E"/>
    <w:rsid w:val="007372BB"/>
    <w:rsid w:val="007407F7"/>
    <w:rsid w:val="00740B29"/>
    <w:rsid w:val="007412E1"/>
    <w:rsid w:val="007413B9"/>
    <w:rsid w:val="007413E7"/>
    <w:rsid w:val="007418E4"/>
    <w:rsid w:val="00741C28"/>
    <w:rsid w:val="00741FBB"/>
    <w:rsid w:val="0074201E"/>
    <w:rsid w:val="007423B9"/>
    <w:rsid w:val="007425B6"/>
    <w:rsid w:val="007425FB"/>
    <w:rsid w:val="00742815"/>
    <w:rsid w:val="00742E51"/>
    <w:rsid w:val="00743071"/>
    <w:rsid w:val="00743410"/>
    <w:rsid w:val="007435AE"/>
    <w:rsid w:val="00743608"/>
    <w:rsid w:val="00743AC5"/>
    <w:rsid w:val="00744980"/>
    <w:rsid w:val="00744B94"/>
    <w:rsid w:val="00744D7C"/>
    <w:rsid w:val="007453A1"/>
    <w:rsid w:val="0074541E"/>
    <w:rsid w:val="0074597B"/>
    <w:rsid w:val="00745D35"/>
    <w:rsid w:val="007462CB"/>
    <w:rsid w:val="007463CA"/>
    <w:rsid w:val="00746528"/>
    <w:rsid w:val="007466DF"/>
    <w:rsid w:val="007467FF"/>
    <w:rsid w:val="00746A65"/>
    <w:rsid w:val="00746D4E"/>
    <w:rsid w:val="00747456"/>
    <w:rsid w:val="00747784"/>
    <w:rsid w:val="007479D8"/>
    <w:rsid w:val="00747DA3"/>
    <w:rsid w:val="007506A2"/>
    <w:rsid w:val="0075075A"/>
    <w:rsid w:val="0075077A"/>
    <w:rsid w:val="00751439"/>
    <w:rsid w:val="00751785"/>
    <w:rsid w:val="00752042"/>
    <w:rsid w:val="00752044"/>
    <w:rsid w:val="00752050"/>
    <w:rsid w:val="0075225F"/>
    <w:rsid w:val="00752290"/>
    <w:rsid w:val="007523FD"/>
    <w:rsid w:val="00752D61"/>
    <w:rsid w:val="00753D27"/>
    <w:rsid w:val="00754368"/>
    <w:rsid w:val="00754BF9"/>
    <w:rsid w:val="00754F14"/>
    <w:rsid w:val="00755352"/>
    <w:rsid w:val="007559D6"/>
    <w:rsid w:val="00755A16"/>
    <w:rsid w:val="00755DA0"/>
    <w:rsid w:val="00756521"/>
    <w:rsid w:val="0075656B"/>
    <w:rsid w:val="007565FD"/>
    <w:rsid w:val="0075661C"/>
    <w:rsid w:val="00757900"/>
    <w:rsid w:val="007579D5"/>
    <w:rsid w:val="00757B82"/>
    <w:rsid w:val="007605EA"/>
    <w:rsid w:val="00760CAD"/>
    <w:rsid w:val="007619F8"/>
    <w:rsid w:val="00761D52"/>
    <w:rsid w:val="0076233D"/>
    <w:rsid w:val="0076324C"/>
    <w:rsid w:val="00764300"/>
    <w:rsid w:val="00764864"/>
    <w:rsid w:val="00764EEA"/>
    <w:rsid w:val="007650D9"/>
    <w:rsid w:val="00765668"/>
    <w:rsid w:val="00766181"/>
    <w:rsid w:val="007662A8"/>
    <w:rsid w:val="007662D8"/>
    <w:rsid w:val="007670A1"/>
    <w:rsid w:val="0076713F"/>
    <w:rsid w:val="00767424"/>
    <w:rsid w:val="00767672"/>
    <w:rsid w:val="00767EFE"/>
    <w:rsid w:val="00767F5D"/>
    <w:rsid w:val="0077073C"/>
    <w:rsid w:val="00770F65"/>
    <w:rsid w:val="00771AAF"/>
    <w:rsid w:val="00771D02"/>
    <w:rsid w:val="00771ED0"/>
    <w:rsid w:val="007727D0"/>
    <w:rsid w:val="00772C6C"/>
    <w:rsid w:val="00774066"/>
    <w:rsid w:val="0077440E"/>
    <w:rsid w:val="00774EDC"/>
    <w:rsid w:val="007750FC"/>
    <w:rsid w:val="00776562"/>
    <w:rsid w:val="007769E1"/>
    <w:rsid w:val="007771C9"/>
    <w:rsid w:val="00777211"/>
    <w:rsid w:val="007774DF"/>
    <w:rsid w:val="0077757A"/>
    <w:rsid w:val="007776EF"/>
    <w:rsid w:val="00777B55"/>
    <w:rsid w:val="00780203"/>
    <w:rsid w:val="0078033F"/>
    <w:rsid w:val="00780401"/>
    <w:rsid w:val="007811DC"/>
    <w:rsid w:val="007812CA"/>
    <w:rsid w:val="00781316"/>
    <w:rsid w:val="00781921"/>
    <w:rsid w:val="00781E58"/>
    <w:rsid w:val="0078267D"/>
    <w:rsid w:val="007831BF"/>
    <w:rsid w:val="007832E4"/>
    <w:rsid w:val="00783717"/>
    <w:rsid w:val="00783E6A"/>
    <w:rsid w:val="00784C03"/>
    <w:rsid w:val="007858FF"/>
    <w:rsid w:val="00786051"/>
    <w:rsid w:val="0078619E"/>
    <w:rsid w:val="007869E1"/>
    <w:rsid w:val="00786A10"/>
    <w:rsid w:val="0078723F"/>
    <w:rsid w:val="00787299"/>
    <w:rsid w:val="007872E2"/>
    <w:rsid w:val="00787DC0"/>
    <w:rsid w:val="00790224"/>
    <w:rsid w:val="00790C20"/>
    <w:rsid w:val="00790E4D"/>
    <w:rsid w:val="00790E67"/>
    <w:rsid w:val="00790FE8"/>
    <w:rsid w:val="00791D2D"/>
    <w:rsid w:val="00791FF5"/>
    <w:rsid w:val="00792ADD"/>
    <w:rsid w:val="00794BA5"/>
    <w:rsid w:val="00794D35"/>
    <w:rsid w:val="00795587"/>
    <w:rsid w:val="00795AC4"/>
    <w:rsid w:val="00795DA3"/>
    <w:rsid w:val="00795ED9"/>
    <w:rsid w:val="00796445"/>
    <w:rsid w:val="00796C03"/>
    <w:rsid w:val="00796C4F"/>
    <w:rsid w:val="00796D36"/>
    <w:rsid w:val="00796D95"/>
    <w:rsid w:val="007972B0"/>
    <w:rsid w:val="00797941"/>
    <w:rsid w:val="00797C9D"/>
    <w:rsid w:val="00797D26"/>
    <w:rsid w:val="007A0124"/>
    <w:rsid w:val="007A0AC5"/>
    <w:rsid w:val="007A0AF9"/>
    <w:rsid w:val="007A0BC3"/>
    <w:rsid w:val="007A1468"/>
    <w:rsid w:val="007A152A"/>
    <w:rsid w:val="007A15F2"/>
    <w:rsid w:val="007A1A6D"/>
    <w:rsid w:val="007A1AAF"/>
    <w:rsid w:val="007A1BEE"/>
    <w:rsid w:val="007A1C6F"/>
    <w:rsid w:val="007A1E24"/>
    <w:rsid w:val="007A21B6"/>
    <w:rsid w:val="007A2543"/>
    <w:rsid w:val="007A2AA8"/>
    <w:rsid w:val="007A2DB0"/>
    <w:rsid w:val="007A2F6D"/>
    <w:rsid w:val="007A427D"/>
    <w:rsid w:val="007A45C1"/>
    <w:rsid w:val="007A48B8"/>
    <w:rsid w:val="007A4EAA"/>
    <w:rsid w:val="007A5328"/>
    <w:rsid w:val="007A5AFC"/>
    <w:rsid w:val="007A5E26"/>
    <w:rsid w:val="007A6206"/>
    <w:rsid w:val="007A63BC"/>
    <w:rsid w:val="007A6890"/>
    <w:rsid w:val="007A6DAC"/>
    <w:rsid w:val="007A7136"/>
    <w:rsid w:val="007A71D5"/>
    <w:rsid w:val="007A72CF"/>
    <w:rsid w:val="007B0E7F"/>
    <w:rsid w:val="007B107D"/>
    <w:rsid w:val="007B1088"/>
    <w:rsid w:val="007B1705"/>
    <w:rsid w:val="007B170F"/>
    <w:rsid w:val="007B1E55"/>
    <w:rsid w:val="007B208E"/>
    <w:rsid w:val="007B264A"/>
    <w:rsid w:val="007B28AA"/>
    <w:rsid w:val="007B30EC"/>
    <w:rsid w:val="007B3486"/>
    <w:rsid w:val="007B3B0A"/>
    <w:rsid w:val="007B3D97"/>
    <w:rsid w:val="007B3DE3"/>
    <w:rsid w:val="007B44B6"/>
    <w:rsid w:val="007B4FB8"/>
    <w:rsid w:val="007B5180"/>
    <w:rsid w:val="007B51F4"/>
    <w:rsid w:val="007B6255"/>
    <w:rsid w:val="007B6282"/>
    <w:rsid w:val="007B6400"/>
    <w:rsid w:val="007B6751"/>
    <w:rsid w:val="007B68D7"/>
    <w:rsid w:val="007B6A30"/>
    <w:rsid w:val="007B6BA7"/>
    <w:rsid w:val="007B6EDB"/>
    <w:rsid w:val="007B6F4E"/>
    <w:rsid w:val="007B70E0"/>
    <w:rsid w:val="007B7146"/>
    <w:rsid w:val="007B76B0"/>
    <w:rsid w:val="007B7D4D"/>
    <w:rsid w:val="007B7F8C"/>
    <w:rsid w:val="007C01B6"/>
    <w:rsid w:val="007C0551"/>
    <w:rsid w:val="007C069A"/>
    <w:rsid w:val="007C0808"/>
    <w:rsid w:val="007C1AEA"/>
    <w:rsid w:val="007C1D11"/>
    <w:rsid w:val="007C21D4"/>
    <w:rsid w:val="007C263D"/>
    <w:rsid w:val="007C2655"/>
    <w:rsid w:val="007C27B8"/>
    <w:rsid w:val="007C2A39"/>
    <w:rsid w:val="007C33DA"/>
    <w:rsid w:val="007C36B0"/>
    <w:rsid w:val="007C377E"/>
    <w:rsid w:val="007C481B"/>
    <w:rsid w:val="007C4B92"/>
    <w:rsid w:val="007C4D2B"/>
    <w:rsid w:val="007C501F"/>
    <w:rsid w:val="007C51E3"/>
    <w:rsid w:val="007C5205"/>
    <w:rsid w:val="007C5610"/>
    <w:rsid w:val="007C6043"/>
    <w:rsid w:val="007C6565"/>
    <w:rsid w:val="007C6ABE"/>
    <w:rsid w:val="007C7423"/>
    <w:rsid w:val="007C77A7"/>
    <w:rsid w:val="007C79F8"/>
    <w:rsid w:val="007D0322"/>
    <w:rsid w:val="007D07C1"/>
    <w:rsid w:val="007D0CA3"/>
    <w:rsid w:val="007D116D"/>
    <w:rsid w:val="007D15B5"/>
    <w:rsid w:val="007D15E5"/>
    <w:rsid w:val="007D1765"/>
    <w:rsid w:val="007D17A5"/>
    <w:rsid w:val="007D1C6B"/>
    <w:rsid w:val="007D1DBC"/>
    <w:rsid w:val="007D1DC3"/>
    <w:rsid w:val="007D1DCA"/>
    <w:rsid w:val="007D2114"/>
    <w:rsid w:val="007D25BC"/>
    <w:rsid w:val="007D3821"/>
    <w:rsid w:val="007D41B2"/>
    <w:rsid w:val="007D42F7"/>
    <w:rsid w:val="007D47E0"/>
    <w:rsid w:val="007D482C"/>
    <w:rsid w:val="007D4D96"/>
    <w:rsid w:val="007D4FB6"/>
    <w:rsid w:val="007D51A9"/>
    <w:rsid w:val="007D5A66"/>
    <w:rsid w:val="007D5F39"/>
    <w:rsid w:val="007D6800"/>
    <w:rsid w:val="007D6A12"/>
    <w:rsid w:val="007D6D8F"/>
    <w:rsid w:val="007D77EF"/>
    <w:rsid w:val="007E0634"/>
    <w:rsid w:val="007E07BF"/>
    <w:rsid w:val="007E08CE"/>
    <w:rsid w:val="007E0982"/>
    <w:rsid w:val="007E160A"/>
    <w:rsid w:val="007E19BD"/>
    <w:rsid w:val="007E3017"/>
    <w:rsid w:val="007E31A2"/>
    <w:rsid w:val="007E32A5"/>
    <w:rsid w:val="007E4128"/>
    <w:rsid w:val="007E464A"/>
    <w:rsid w:val="007E512F"/>
    <w:rsid w:val="007E52F1"/>
    <w:rsid w:val="007E59CB"/>
    <w:rsid w:val="007E7CF0"/>
    <w:rsid w:val="007F004B"/>
    <w:rsid w:val="007F0117"/>
    <w:rsid w:val="007F030D"/>
    <w:rsid w:val="007F0806"/>
    <w:rsid w:val="007F0867"/>
    <w:rsid w:val="007F0DF2"/>
    <w:rsid w:val="007F1672"/>
    <w:rsid w:val="007F220C"/>
    <w:rsid w:val="007F2371"/>
    <w:rsid w:val="007F297A"/>
    <w:rsid w:val="007F2D01"/>
    <w:rsid w:val="007F3C7E"/>
    <w:rsid w:val="007F40AA"/>
    <w:rsid w:val="007F4130"/>
    <w:rsid w:val="007F427E"/>
    <w:rsid w:val="007F4983"/>
    <w:rsid w:val="007F5099"/>
    <w:rsid w:val="007F528F"/>
    <w:rsid w:val="007F5902"/>
    <w:rsid w:val="007F5E77"/>
    <w:rsid w:val="007F5EC6"/>
    <w:rsid w:val="007F6117"/>
    <w:rsid w:val="007F6256"/>
    <w:rsid w:val="007F6348"/>
    <w:rsid w:val="007F6C07"/>
    <w:rsid w:val="007F6EAE"/>
    <w:rsid w:val="007F7C50"/>
    <w:rsid w:val="007F7ECC"/>
    <w:rsid w:val="007F7FCE"/>
    <w:rsid w:val="00800112"/>
    <w:rsid w:val="008007CA"/>
    <w:rsid w:val="00800922"/>
    <w:rsid w:val="00800BE5"/>
    <w:rsid w:val="00800D22"/>
    <w:rsid w:val="00801004"/>
    <w:rsid w:val="00801B91"/>
    <w:rsid w:val="00801FD5"/>
    <w:rsid w:val="00802111"/>
    <w:rsid w:val="00802B87"/>
    <w:rsid w:val="00803501"/>
    <w:rsid w:val="00803776"/>
    <w:rsid w:val="00803B8C"/>
    <w:rsid w:val="00803CD7"/>
    <w:rsid w:val="00804ACF"/>
    <w:rsid w:val="0080568C"/>
    <w:rsid w:val="00805A7A"/>
    <w:rsid w:val="00805F2B"/>
    <w:rsid w:val="00806458"/>
    <w:rsid w:val="00806483"/>
    <w:rsid w:val="00806BB2"/>
    <w:rsid w:val="008073E3"/>
    <w:rsid w:val="008074A6"/>
    <w:rsid w:val="00807987"/>
    <w:rsid w:val="00807AAD"/>
    <w:rsid w:val="00810390"/>
    <w:rsid w:val="0081087C"/>
    <w:rsid w:val="00811230"/>
    <w:rsid w:val="008112AD"/>
    <w:rsid w:val="00811426"/>
    <w:rsid w:val="0081188A"/>
    <w:rsid w:val="00811989"/>
    <w:rsid w:val="00812909"/>
    <w:rsid w:val="00812A3B"/>
    <w:rsid w:val="008131B4"/>
    <w:rsid w:val="00813C49"/>
    <w:rsid w:val="00813D86"/>
    <w:rsid w:val="0081460C"/>
    <w:rsid w:val="0081481D"/>
    <w:rsid w:val="00814866"/>
    <w:rsid w:val="00814D3A"/>
    <w:rsid w:val="00815311"/>
    <w:rsid w:val="00815513"/>
    <w:rsid w:val="0081556C"/>
    <w:rsid w:val="008155A7"/>
    <w:rsid w:val="0081591D"/>
    <w:rsid w:val="00815E48"/>
    <w:rsid w:val="00815FA7"/>
    <w:rsid w:val="0081636B"/>
    <w:rsid w:val="00816550"/>
    <w:rsid w:val="00816845"/>
    <w:rsid w:val="008173AF"/>
    <w:rsid w:val="00817BE0"/>
    <w:rsid w:val="00817EE2"/>
    <w:rsid w:val="008208C9"/>
    <w:rsid w:val="00820B86"/>
    <w:rsid w:val="00820D83"/>
    <w:rsid w:val="0082102D"/>
    <w:rsid w:val="00821193"/>
    <w:rsid w:val="0082120F"/>
    <w:rsid w:val="00821830"/>
    <w:rsid w:val="00821D23"/>
    <w:rsid w:val="00821FEE"/>
    <w:rsid w:val="008221ED"/>
    <w:rsid w:val="00823766"/>
    <w:rsid w:val="00823A1C"/>
    <w:rsid w:val="008248F3"/>
    <w:rsid w:val="00824EB0"/>
    <w:rsid w:val="00824ED2"/>
    <w:rsid w:val="00824F1F"/>
    <w:rsid w:val="008250BC"/>
    <w:rsid w:val="008250E7"/>
    <w:rsid w:val="00825826"/>
    <w:rsid w:val="00825E51"/>
    <w:rsid w:val="00826026"/>
    <w:rsid w:val="00826383"/>
    <w:rsid w:val="00827455"/>
    <w:rsid w:val="00827BE0"/>
    <w:rsid w:val="00827D26"/>
    <w:rsid w:val="00830278"/>
    <w:rsid w:val="008303D6"/>
    <w:rsid w:val="00830610"/>
    <w:rsid w:val="00830F60"/>
    <w:rsid w:val="008313BE"/>
    <w:rsid w:val="0083164E"/>
    <w:rsid w:val="00831961"/>
    <w:rsid w:val="00831BAF"/>
    <w:rsid w:val="00831DC7"/>
    <w:rsid w:val="00832213"/>
    <w:rsid w:val="00832599"/>
    <w:rsid w:val="008328BC"/>
    <w:rsid w:val="00832CA1"/>
    <w:rsid w:val="00833743"/>
    <w:rsid w:val="008337B5"/>
    <w:rsid w:val="00833D94"/>
    <w:rsid w:val="0083407B"/>
    <w:rsid w:val="00834464"/>
    <w:rsid w:val="0083454F"/>
    <w:rsid w:val="00834A2E"/>
    <w:rsid w:val="00835598"/>
    <w:rsid w:val="00835BF7"/>
    <w:rsid w:val="00835F02"/>
    <w:rsid w:val="00836058"/>
    <w:rsid w:val="00836092"/>
    <w:rsid w:val="00836FC5"/>
    <w:rsid w:val="008373E8"/>
    <w:rsid w:val="00840085"/>
    <w:rsid w:val="0084015F"/>
    <w:rsid w:val="0084031D"/>
    <w:rsid w:val="0084058B"/>
    <w:rsid w:val="00840CD3"/>
    <w:rsid w:val="00840E02"/>
    <w:rsid w:val="00841041"/>
    <w:rsid w:val="008413BD"/>
    <w:rsid w:val="00841618"/>
    <w:rsid w:val="00841EA8"/>
    <w:rsid w:val="00841F44"/>
    <w:rsid w:val="00842C5B"/>
    <w:rsid w:val="00843812"/>
    <w:rsid w:val="008444DC"/>
    <w:rsid w:val="00844CDE"/>
    <w:rsid w:val="008450A9"/>
    <w:rsid w:val="00845225"/>
    <w:rsid w:val="00845B90"/>
    <w:rsid w:val="00846289"/>
    <w:rsid w:val="00846C3E"/>
    <w:rsid w:val="00846CC4"/>
    <w:rsid w:val="00846EA4"/>
    <w:rsid w:val="00847305"/>
    <w:rsid w:val="00847349"/>
    <w:rsid w:val="00847871"/>
    <w:rsid w:val="00847E6F"/>
    <w:rsid w:val="0085023F"/>
    <w:rsid w:val="008506D9"/>
    <w:rsid w:val="00851467"/>
    <w:rsid w:val="008515A4"/>
    <w:rsid w:val="00852449"/>
    <w:rsid w:val="008531DD"/>
    <w:rsid w:val="008532D5"/>
    <w:rsid w:val="008534D6"/>
    <w:rsid w:val="00853E39"/>
    <w:rsid w:val="008547F0"/>
    <w:rsid w:val="008548C3"/>
    <w:rsid w:val="0085554A"/>
    <w:rsid w:val="0085585A"/>
    <w:rsid w:val="00855B60"/>
    <w:rsid w:val="00855E5A"/>
    <w:rsid w:val="008560BC"/>
    <w:rsid w:val="008565EF"/>
    <w:rsid w:val="00856682"/>
    <w:rsid w:val="00856696"/>
    <w:rsid w:val="0085669A"/>
    <w:rsid w:val="008569BC"/>
    <w:rsid w:val="00856A04"/>
    <w:rsid w:val="00856B26"/>
    <w:rsid w:val="00856C6D"/>
    <w:rsid w:val="00856FA1"/>
    <w:rsid w:val="00857001"/>
    <w:rsid w:val="00857124"/>
    <w:rsid w:val="008572FF"/>
    <w:rsid w:val="00860361"/>
    <w:rsid w:val="008609BC"/>
    <w:rsid w:val="00860CA3"/>
    <w:rsid w:val="00861987"/>
    <w:rsid w:val="00861CAB"/>
    <w:rsid w:val="00861E11"/>
    <w:rsid w:val="008632DD"/>
    <w:rsid w:val="00863C18"/>
    <w:rsid w:val="00863DE7"/>
    <w:rsid w:val="00863E6F"/>
    <w:rsid w:val="00863F9D"/>
    <w:rsid w:val="00863FDD"/>
    <w:rsid w:val="0086441E"/>
    <w:rsid w:val="00864605"/>
    <w:rsid w:val="00864B6C"/>
    <w:rsid w:val="00864BB3"/>
    <w:rsid w:val="00864DD2"/>
    <w:rsid w:val="00865120"/>
    <w:rsid w:val="00865CE1"/>
    <w:rsid w:val="00865DEF"/>
    <w:rsid w:val="00865EE9"/>
    <w:rsid w:val="00866540"/>
    <w:rsid w:val="0086700C"/>
    <w:rsid w:val="00867220"/>
    <w:rsid w:val="008678DD"/>
    <w:rsid w:val="00870E00"/>
    <w:rsid w:val="00870EB4"/>
    <w:rsid w:val="00871189"/>
    <w:rsid w:val="00871368"/>
    <w:rsid w:val="00871562"/>
    <w:rsid w:val="00871CEF"/>
    <w:rsid w:val="00871E29"/>
    <w:rsid w:val="00872271"/>
    <w:rsid w:val="008726F4"/>
    <w:rsid w:val="008727C1"/>
    <w:rsid w:val="00872AA6"/>
    <w:rsid w:val="00872E22"/>
    <w:rsid w:val="00872E7F"/>
    <w:rsid w:val="0087359D"/>
    <w:rsid w:val="00873797"/>
    <w:rsid w:val="00873968"/>
    <w:rsid w:val="00873C71"/>
    <w:rsid w:val="008747FC"/>
    <w:rsid w:val="0087491F"/>
    <w:rsid w:val="00874FA8"/>
    <w:rsid w:val="008750C7"/>
    <w:rsid w:val="00875195"/>
    <w:rsid w:val="00875CF7"/>
    <w:rsid w:val="00875E29"/>
    <w:rsid w:val="00875E7B"/>
    <w:rsid w:val="00876403"/>
    <w:rsid w:val="00876AF8"/>
    <w:rsid w:val="00876B62"/>
    <w:rsid w:val="00876C81"/>
    <w:rsid w:val="008770D8"/>
    <w:rsid w:val="00877833"/>
    <w:rsid w:val="00877E82"/>
    <w:rsid w:val="008802A7"/>
    <w:rsid w:val="0088048B"/>
    <w:rsid w:val="00880B0C"/>
    <w:rsid w:val="00881500"/>
    <w:rsid w:val="00881654"/>
    <w:rsid w:val="008817AA"/>
    <w:rsid w:val="008818A0"/>
    <w:rsid w:val="00881A59"/>
    <w:rsid w:val="00881AFF"/>
    <w:rsid w:val="00881D67"/>
    <w:rsid w:val="0088270E"/>
    <w:rsid w:val="008829C2"/>
    <w:rsid w:val="008829CA"/>
    <w:rsid w:val="00882B6F"/>
    <w:rsid w:val="00883447"/>
    <w:rsid w:val="008836AE"/>
    <w:rsid w:val="00883C53"/>
    <w:rsid w:val="008841BB"/>
    <w:rsid w:val="008841C0"/>
    <w:rsid w:val="00884247"/>
    <w:rsid w:val="008847D0"/>
    <w:rsid w:val="00885319"/>
    <w:rsid w:val="00885441"/>
    <w:rsid w:val="008858FA"/>
    <w:rsid w:val="00885E97"/>
    <w:rsid w:val="0088694B"/>
    <w:rsid w:val="00886DEB"/>
    <w:rsid w:val="00887811"/>
    <w:rsid w:val="00887DF8"/>
    <w:rsid w:val="00890014"/>
    <w:rsid w:val="00890661"/>
    <w:rsid w:val="00890A85"/>
    <w:rsid w:val="00890D42"/>
    <w:rsid w:val="0089178E"/>
    <w:rsid w:val="0089187A"/>
    <w:rsid w:val="00892102"/>
    <w:rsid w:val="00892324"/>
    <w:rsid w:val="008923AA"/>
    <w:rsid w:val="00892FA1"/>
    <w:rsid w:val="00892FBA"/>
    <w:rsid w:val="0089302C"/>
    <w:rsid w:val="0089303D"/>
    <w:rsid w:val="00893277"/>
    <w:rsid w:val="0089384F"/>
    <w:rsid w:val="008946F2"/>
    <w:rsid w:val="008949D4"/>
    <w:rsid w:val="00894A46"/>
    <w:rsid w:val="00894A66"/>
    <w:rsid w:val="00894AA8"/>
    <w:rsid w:val="00894F66"/>
    <w:rsid w:val="00895455"/>
    <w:rsid w:val="008957FC"/>
    <w:rsid w:val="00896901"/>
    <w:rsid w:val="00896A3E"/>
    <w:rsid w:val="00896CBD"/>
    <w:rsid w:val="00897178"/>
    <w:rsid w:val="00897540"/>
    <w:rsid w:val="00897A64"/>
    <w:rsid w:val="008A0286"/>
    <w:rsid w:val="008A0950"/>
    <w:rsid w:val="008A0C9A"/>
    <w:rsid w:val="008A1430"/>
    <w:rsid w:val="008A30BE"/>
    <w:rsid w:val="008A31DB"/>
    <w:rsid w:val="008A31E5"/>
    <w:rsid w:val="008A3409"/>
    <w:rsid w:val="008A3898"/>
    <w:rsid w:val="008A39BE"/>
    <w:rsid w:val="008A39EE"/>
    <w:rsid w:val="008A3CA3"/>
    <w:rsid w:val="008A3DCC"/>
    <w:rsid w:val="008A4521"/>
    <w:rsid w:val="008A480F"/>
    <w:rsid w:val="008A4E1C"/>
    <w:rsid w:val="008A55D4"/>
    <w:rsid w:val="008A56FE"/>
    <w:rsid w:val="008A5C06"/>
    <w:rsid w:val="008A5C0F"/>
    <w:rsid w:val="008A5D5F"/>
    <w:rsid w:val="008A609D"/>
    <w:rsid w:val="008A64FB"/>
    <w:rsid w:val="008A663F"/>
    <w:rsid w:val="008A68D4"/>
    <w:rsid w:val="008A6EF7"/>
    <w:rsid w:val="008A77C5"/>
    <w:rsid w:val="008A7DB2"/>
    <w:rsid w:val="008A7E62"/>
    <w:rsid w:val="008A7FE5"/>
    <w:rsid w:val="008B108F"/>
    <w:rsid w:val="008B1192"/>
    <w:rsid w:val="008B1261"/>
    <w:rsid w:val="008B184C"/>
    <w:rsid w:val="008B1C3E"/>
    <w:rsid w:val="008B1E93"/>
    <w:rsid w:val="008B23C5"/>
    <w:rsid w:val="008B4715"/>
    <w:rsid w:val="008B4981"/>
    <w:rsid w:val="008B4A8C"/>
    <w:rsid w:val="008B4BD6"/>
    <w:rsid w:val="008B4E7D"/>
    <w:rsid w:val="008B5DE8"/>
    <w:rsid w:val="008B6814"/>
    <w:rsid w:val="008B68A6"/>
    <w:rsid w:val="008B73FA"/>
    <w:rsid w:val="008B7485"/>
    <w:rsid w:val="008B7DF1"/>
    <w:rsid w:val="008B7FE0"/>
    <w:rsid w:val="008C0300"/>
    <w:rsid w:val="008C234F"/>
    <w:rsid w:val="008C23FA"/>
    <w:rsid w:val="008C25CC"/>
    <w:rsid w:val="008C28A5"/>
    <w:rsid w:val="008C29E1"/>
    <w:rsid w:val="008C2BA1"/>
    <w:rsid w:val="008C30D6"/>
    <w:rsid w:val="008C3563"/>
    <w:rsid w:val="008C3828"/>
    <w:rsid w:val="008C420C"/>
    <w:rsid w:val="008C4720"/>
    <w:rsid w:val="008C4D7E"/>
    <w:rsid w:val="008C503A"/>
    <w:rsid w:val="008C5159"/>
    <w:rsid w:val="008C5291"/>
    <w:rsid w:val="008C58D8"/>
    <w:rsid w:val="008C5E4E"/>
    <w:rsid w:val="008C6615"/>
    <w:rsid w:val="008C676B"/>
    <w:rsid w:val="008C6E7D"/>
    <w:rsid w:val="008C733E"/>
    <w:rsid w:val="008C763B"/>
    <w:rsid w:val="008C7845"/>
    <w:rsid w:val="008C7E8C"/>
    <w:rsid w:val="008D00BB"/>
    <w:rsid w:val="008D030C"/>
    <w:rsid w:val="008D0432"/>
    <w:rsid w:val="008D0626"/>
    <w:rsid w:val="008D0884"/>
    <w:rsid w:val="008D12D9"/>
    <w:rsid w:val="008D170E"/>
    <w:rsid w:val="008D199B"/>
    <w:rsid w:val="008D1D67"/>
    <w:rsid w:val="008D2367"/>
    <w:rsid w:val="008D2BA3"/>
    <w:rsid w:val="008D2DA0"/>
    <w:rsid w:val="008D2F45"/>
    <w:rsid w:val="008D3580"/>
    <w:rsid w:val="008D3C41"/>
    <w:rsid w:val="008D3F7A"/>
    <w:rsid w:val="008D3FC3"/>
    <w:rsid w:val="008D4777"/>
    <w:rsid w:val="008D480C"/>
    <w:rsid w:val="008D4C42"/>
    <w:rsid w:val="008D5850"/>
    <w:rsid w:val="008D5F52"/>
    <w:rsid w:val="008D5FD7"/>
    <w:rsid w:val="008D60CD"/>
    <w:rsid w:val="008D653C"/>
    <w:rsid w:val="008D66E3"/>
    <w:rsid w:val="008D6931"/>
    <w:rsid w:val="008D698B"/>
    <w:rsid w:val="008D69F3"/>
    <w:rsid w:val="008D6A65"/>
    <w:rsid w:val="008D6B59"/>
    <w:rsid w:val="008D6F65"/>
    <w:rsid w:val="008D791A"/>
    <w:rsid w:val="008D7C3F"/>
    <w:rsid w:val="008D7D97"/>
    <w:rsid w:val="008E058C"/>
    <w:rsid w:val="008E060B"/>
    <w:rsid w:val="008E0F8A"/>
    <w:rsid w:val="008E146F"/>
    <w:rsid w:val="008E1864"/>
    <w:rsid w:val="008E1F32"/>
    <w:rsid w:val="008E2287"/>
    <w:rsid w:val="008E2715"/>
    <w:rsid w:val="008E2DF5"/>
    <w:rsid w:val="008E342F"/>
    <w:rsid w:val="008E36BF"/>
    <w:rsid w:val="008E38E6"/>
    <w:rsid w:val="008E3B10"/>
    <w:rsid w:val="008E4C0D"/>
    <w:rsid w:val="008E52A8"/>
    <w:rsid w:val="008E5368"/>
    <w:rsid w:val="008E5EFA"/>
    <w:rsid w:val="008E614E"/>
    <w:rsid w:val="008E637C"/>
    <w:rsid w:val="008E63B7"/>
    <w:rsid w:val="008E6C26"/>
    <w:rsid w:val="008E783F"/>
    <w:rsid w:val="008E7F4B"/>
    <w:rsid w:val="008F03EE"/>
    <w:rsid w:val="008F0405"/>
    <w:rsid w:val="008F0732"/>
    <w:rsid w:val="008F0BF2"/>
    <w:rsid w:val="008F0D8F"/>
    <w:rsid w:val="008F0E9E"/>
    <w:rsid w:val="008F12B8"/>
    <w:rsid w:val="008F163E"/>
    <w:rsid w:val="008F16CD"/>
    <w:rsid w:val="008F1F0D"/>
    <w:rsid w:val="008F23AF"/>
    <w:rsid w:val="008F23BB"/>
    <w:rsid w:val="008F2402"/>
    <w:rsid w:val="008F2577"/>
    <w:rsid w:val="008F277A"/>
    <w:rsid w:val="008F2B42"/>
    <w:rsid w:val="008F2C2A"/>
    <w:rsid w:val="008F2C77"/>
    <w:rsid w:val="008F3462"/>
    <w:rsid w:val="008F351E"/>
    <w:rsid w:val="008F3668"/>
    <w:rsid w:val="008F3C1F"/>
    <w:rsid w:val="008F45BD"/>
    <w:rsid w:val="008F48E9"/>
    <w:rsid w:val="008F4928"/>
    <w:rsid w:val="008F50BB"/>
    <w:rsid w:val="008F51E4"/>
    <w:rsid w:val="008F5214"/>
    <w:rsid w:val="008F521C"/>
    <w:rsid w:val="008F542F"/>
    <w:rsid w:val="008F557E"/>
    <w:rsid w:val="008F77B0"/>
    <w:rsid w:val="008F77EB"/>
    <w:rsid w:val="0090029A"/>
    <w:rsid w:val="009004A1"/>
    <w:rsid w:val="0090055E"/>
    <w:rsid w:val="00901260"/>
    <w:rsid w:val="009013FF"/>
    <w:rsid w:val="00901DF6"/>
    <w:rsid w:val="0090312C"/>
    <w:rsid w:val="009039D1"/>
    <w:rsid w:val="00903E57"/>
    <w:rsid w:val="009041A6"/>
    <w:rsid w:val="00904B5C"/>
    <w:rsid w:val="00904D80"/>
    <w:rsid w:val="00906051"/>
    <w:rsid w:val="00906449"/>
    <w:rsid w:val="00906559"/>
    <w:rsid w:val="009066B8"/>
    <w:rsid w:val="0090685A"/>
    <w:rsid w:val="00906A8A"/>
    <w:rsid w:val="009079B8"/>
    <w:rsid w:val="00907BC6"/>
    <w:rsid w:val="00907E8B"/>
    <w:rsid w:val="00910E30"/>
    <w:rsid w:val="009110B2"/>
    <w:rsid w:val="00911D92"/>
    <w:rsid w:val="00912643"/>
    <w:rsid w:val="009129CD"/>
    <w:rsid w:val="009132BE"/>
    <w:rsid w:val="00913C27"/>
    <w:rsid w:val="00913D76"/>
    <w:rsid w:val="00913E0F"/>
    <w:rsid w:val="00913E32"/>
    <w:rsid w:val="009140FA"/>
    <w:rsid w:val="0091517D"/>
    <w:rsid w:val="009153E5"/>
    <w:rsid w:val="00915C6B"/>
    <w:rsid w:val="00915D37"/>
    <w:rsid w:val="00915ED8"/>
    <w:rsid w:val="00916C4C"/>
    <w:rsid w:val="00917837"/>
    <w:rsid w:val="00917B90"/>
    <w:rsid w:val="0092015E"/>
    <w:rsid w:val="009206D1"/>
    <w:rsid w:val="00920D72"/>
    <w:rsid w:val="009219E5"/>
    <w:rsid w:val="00921D3F"/>
    <w:rsid w:val="00921D86"/>
    <w:rsid w:val="009222E1"/>
    <w:rsid w:val="009226B9"/>
    <w:rsid w:val="00924095"/>
    <w:rsid w:val="00924381"/>
    <w:rsid w:val="00924B9A"/>
    <w:rsid w:val="00924E8A"/>
    <w:rsid w:val="009252C4"/>
    <w:rsid w:val="00925760"/>
    <w:rsid w:val="009269AF"/>
    <w:rsid w:val="00926FEE"/>
    <w:rsid w:val="00927183"/>
    <w:rsid w:val="00927833"/>
    <w:rsid w:val="00927922"/>
    <w:rsid w:val="00927C2F"/>
    <w:rsid w:val="00927FB6"/>
    <w:rsid w:val="0093031E"/>
    <w:rsid w:val="009305C3"/>
    <w:rsid w:val="00930735"/>
    <w:rsid w:val="0093150F"/>
    <w:rsid w:val="00931A25"/>
    <w:rsid w:val="00931AF7"/>
    <w:rsid w:val="00932127"/>
    <w:rsid w:val="009325BD"/>
    <w:rsid w:val="00932BC5"/>
    <w:rsid w:val="00932E48"/>
    <w:rsid w:val="00933243"/>
    <w:rsid w:val="0093359E"/>
    <w:rsid w:val="00933C3B"/>
    <w:rsid w:val="00933FB3"/>
    <w:rsid w:val="00934048"/>
    <w:rsid w:val="009341BA"/>
    <w:rsid w:val="009343D9"/>
    <w:rsid w:val="00934AD0"/>
    <w:rsid w:val="00934F47"/>
    <w:rsid w:val="00935567"/>
    <w:rsid w:val="00935BB2"/>
    <w:rsid w:val="00935D88"/>
    <w:rsid w:val="00935FAC"/>
    <w:rsid w:val="00936126"/>
    <w:rsid w:val="009367BC"/>
    <w:rsid w:val="00936F74"/>
    <w:rsid w:val="009370E4"/>
    <w:rsid w:val="009376E7"/>
    <w:rsid w:val="00940C92"/>
    <w:rsid w:val="00940E73"/>
    <w:rsid w:val="00941500"/>
    <w:rsid w:val="00941722"/>
    <w:rsid w:val="009418D4"/>
    <w:rsid w:val="00941961"/>
    <w:rsid w:val="00941CBB"/>
    <w:rsid w:val="00941CDB"/>
    <w:rsid w:val="00941F4D"/>
    <w:rsid w:val="009425BC"/>
    <w:rsid w:val="00942C4F"/>
    <w:rsid w:val="00943557"/>
    <w:rsid w:val="00943D82"/>
    <w:rsid w:val="00943F2D"/>
    <w:rsid w:val="00944093"/>
    <w:rsid w:val="009444C7"/>
    <w:rsid w:val="00944D59"/>
    <w:rsid w:val="00945C6E"/>
    <w:rsid w:val="00946392"/>
    <w:rsid w:val="00946672"/>
    <w:rsid w:val="009473EB"/>
    <w:rsid w:val="00947A7C"/>
    <w:rsid w:val="00947E27"/>
    <w:rsid w:val="0095016D"/>
    <w:rsid w:val="009503A7"/>
    <w:rsid w:val="009513E7"/>
    <w:rsid w:val="00951779"/>
    <w:rsid w:val="00951878"/>
    <w:rsid w:val="00951984"/>
    <w:rsid w:val="00951ADB"/>
    <w:rsid w:val="00951B00"/>
    <w:rsid w:val="00951D3D"/>
    <w:rsid w:val="00952428"/>
    <w:rsid w:val="00952739"/>
    <w:rsid w:val="00953434"/>
    <w:rsid w:val="009534E3"/>
    <w:rsid w:val="00953619"/>
    <w:rsid w:val="00953ABD"/>
    <w:rsid w:val="00953E76"/>
    <w:rsid w:val="00954414"/>
    <w:rsid w:val="009547B7"/>
    <w:rsid w:val="00954A46"/>
    <w:rsid w:val="00954B53"/>
    <w:rsid w:val="0095550B"/>
    <w:rsid w:val="00955706"/>
    <w:rsid w:val="0095574A"/>
    <w:rsid w:val="00955911"/>
    <w:rsid w:val="00955C5C"/>
    <w:rsid w:val="00955DCB"/>
    <w:rsid w:val="00956137"/>
    <w:rsid w:val="0096080A"/>
    <w:rsid w:val="00960E54"/>
    <w:rsid w:val="0096156C"/>
    <w:rsid w:val="0096201F"/>
    <w:rsid w:val="0096303F"/>
    <w:rsid w:val="009637BC"/>
    <w:rsid w:val="00963F61"/>
    <w:rsid w:val="0096412E"/>
    <w:rsid w:val="00964446"/>
    <w:rsid w:val="00965FAC"/>
    <w:rsid w:val="0096697D"/>
    <w:rsid w:val="00967AB8"/>
    <w:rsid w:val="00967C64"/>
    <w:rsid w:val="00967F5E"/>
    <w:rsid w:val="009702A8"/>
    <w:rsid w:val="009702DF"/>
    <w:rsid w:val="00970627"/>
    <w:rsid w:val="00970A39"/>
    <w:rsid w:val="0097192A"/>
    <w:rsid w:val="00971B03"/>
    <w:rsid w:val="00971D52"/>
    <w:rsid w:val="0097215F"/>
    <w:rsid w:val="00972DF4"/>
    <w:rsid w:val="00972F61"/>
    <w:rsid w:val="00973448"/>
    <w:rsid w:val="009744AE"/>
    <w:rsid w:val="00974DDD"/>
    <w:rsid w:val="00975197"/>
    <w:rsid w:val="0097519F"/>
    <w:rsid w:val="009755F1"/>
    <w:rsid w:val="00975F2D"/>
    <w:rsid w:val="009762DE"/>
    <w:rsid w:val="00976425"/>
    <w:rsid w:val="00976669"/>
    <w:rsid w:val="009770FB"/>
    <w:rsid w:val="00977B37"/>
    <w:rsid w:val="009803E2"/>
    <w:rsid w:val="00980624"/>
    <w:rsid w:val="00980C21"/>
    <w:rsid w:val="0098123B"/>
    <w:rsid w:val="00981D64"/>
    <w:rsid w:val="00981F4B"/>
    <w:rsid w:val="00982A5A"/>
    <w:rsid w:val="00982B6D"/>
    <w:rsid w:val="00982B92"/>
    <w:rsid w:val="00982C63"/>
    <w:rsid w:val="00982CAD"/>
    <w:rsid w:val="00982FCD"/>
    <w:rsid w:val="00983032"/>
    <w:rsid w:val="009830C4"/>
    <w:rsid w:val="009831A7"/>
    <w:rsid w:val="00983463"/>
    <w:rsid w:val="00983D02"/>
    <w:rsid w:val="009841AD"/>
    <w:rsid w:val="00984233"/>
    <w:rsid w:val="00984F71"/>
    <w:rsid w:val="00985300"/>
    <w:rsid w:val="00985923"/>
    <w:rsid w:val="00985A99"/>
    <w:rsid w:val="00985D18"/>
    <w:rsid w:val="00986421"/>
    <w:rsid w:val="00986542"/>
    <w:rsid w:val="00986620"/>
    <w:rsid w:val="00986C25"/>
    <w:rsid w:val="00986CB1"/>
    <w:rsid w:val="00987291"/>
    <w:rsid w:val="00987411"/>
    <w:rsid w:val="00987AD6"/>
    <w:rsid w:val="00987BB6"/>
    <w:rsid w:val="00987E63"/>
    <w:rsid w:val="0099009E"/>
    <w:rsid w:val="0099171A"/>
    <w:rsid w:val="00991FBC"/>
    <w:rsid w:val="0099225B"/>
    <w:rsid w:val="009924AF"/>
    <w:rsid w:val="009930BB"/>
    <w:rsid w:val="009933F4"/>
    <w:rsid w:val="009935DE"/>
    <w:rsid w:val="00993635"/>
    <w:rsid w:val="009936A4"/>
    <w:rsid w:val="00993D3C"/>
    <w:rsid w:val="00994630"/>
    <w:rsid w:val="0099477E"/>
    <w:rsid w:val="00995449"/>
    <w:rsid w:val="009955A5"/>
    <w:rsid w:val="00995C96"/>
    <w:rsid w:val="009960FD"/>
    <w:rsid w:val="00996107"/>
    <w:rsid w:val="009963AD"/>
    <w:rsid w:val="00996B00"/>
    <w:rsid w:val="00996E0E"/>
    <w:rsid w:val="009A0601"/>
    <w:rsid w:val="009A0BEC"/>
    <w:rsid w:val="009A1FCB"/>
    <w:rsid w:val="009A2ABD"/>
    <w:rsid w:val="009A2D1B"/>
    <w:rsid w:val="009A2D6C"/>
    <w:rsid w:val="009A2FCC"/>
    <w:rsid w:val="009A44DA"/>
    <w:rsid w:val="009A4C38"/>
    <w:rsid w:val="009A55EE"/>
    <w:rsid w:val="009A564F"/>
    <w:rsid w:val="009A581D"/>
    <w:rsid w:val="009A599D"/>
    <w:rsid w:val="009A59F0"/>
    <w:rsid w:val="009A6CDE"/>
    <w:rsid w:val="009A6E88"/>
    <w:rsid w:val="009A7D5A"/>
    <w:rsid w:val="009A7DA4"/>
    <w:rsid w:val="009B0941"/>
    <w:rsid w:val="009B0A75"/>
    <w:rsid w:val="009B0BE8"/>
    <w:rsid w:val="009B0FBB"/>
    <w:rsid w:val="009B1604"/>
    <w:rsid w:val="009B1625"/>
    <w:rsid w:val="009B16D9"/>
    <w:rsid w:val="009B1816"/>
    <w:rsid w:val="009B19E8"/>
    <w:rsid w:val="009B2647"/>
    <w:rsid w:val="009B287A"/>
    <w:rsid w:val="009B2B40"/>
    <w:rsid w:val="009B3593"/>
    <w:rsid w:val="009B3D03"/>
    <w:rsid w:val="009B4174"/>
    <w:rsid w:val="009B5363"/>
    <w:rsid w:val="009B5C1C"/>
    <w:rsid w:val="009B610A"/>
    <w:rsid w:val="009B6614"/>
    <w:rsid w:val="009B6F96"/>
    <w:rsid w:val="009B73DC"/>
    <w:rsid w:val="009B7409"/>
    <w:rsid w:val="009B7C20"/>
    <w:rsid w:val="009B7C33"/>
    <w:rsid w:val="009B7E98"/>
    <w:rsid w:val="009C087B"/>
    <w:rsid w:val="009C0DF5"/>
    <w:rsid w:val="009C1155"/>
    <w:rsid w:val="009C2E35"/>
    <w:rsid w:val="009C2ECB"/>
    <w:rsid w:val="009C300C"/>
    <w:rsid w:val="009C3709"/>
    <w:rsid w:val="009C3CBE"/>
    <w:rsid w:val="009C3F29"/>
    <w:rsid w:val="009C40F5"/>
    <w:rsid w:val="009C4154"/>
    <w:rsid w:val="009C44BB"/>
    <w:rsid w:val="009C4C94"/>
    <w:rsid w:val="009C4D0C"/>
    <w:rsid w:val="009C5021"/>
    <w:rsid w:val="009C5059"/>
    <w:rsid w:val="009C58DC"/>
    <w:rsid w:val="009C5953"/>
    <w:rsid w:val="009C5963"/>
    <w:rsid w:val="009C5B35"/>
    <w:rsid w:val="009C5B7E"/>
    <w:rsid w:val="009C5D6F"/>
    <w:rsid w:val="009C657C"/>
    <w:rsid w:val="009C682B"/>
    <w:rsid w:val="009C69DD"/>
    <w:rsid w:val="009C7C88"/>
    <w:rsid w:val="009C7E06"/>
    <w:rsid w:val="009C7E4D"/>
    <w:rsid w:val="009C7E51"/>
    <w:rsid w:val="009D0094"/>
    <w:rsid w:val="009D047C"/>
    <w:rsid w:val="009D0629"/>
    <w:rsid w:val="009D065F"/>
    <w:rsid w:val="009D06EE"/>
    <w:rsid w:val="009D0B35"/>
    <w:rsid w:val="009D0C30"/>
    <w:rsid w:val="009D11BF"/>
    <w:rsid w:val="009D1392"/>
    <w:rsid w:val="009D1B72"/>
    <w:rsid w:val="009D1F63"/>
    <w:rsid w:val="009D2708"/>
    <w:rsid w:val="009D2AE2"/>
    <w:rsid w:val="009D2B31"/>
    <w:rsid w:val="009D2D37"/>
    <w:rsid w:val="009D3A37"/>
    <w:rsid w:val="009D3C07"/>
    <w:rsid w:val="009D3FA4"/>
    <w:rsid w:val="009D49C0"/>
    <w:rsid w:val="009D4EA7"/>
    <w:rsid w:val="009D4FCE"/>
    <w:rsid w:val="009D5303"/>
    <w:rsid w:val="009D576B"/>
    <w:rsid w:val="009D5BAF"/>
    <w:rsid w:val="009D66E0"/>
    <w:rsid w:val="009D67E7"/>
    <w:rsid w:val="009D6B2A"/>
    <w:rsid w:val="009D70D2"/>
    <w:rsid w:val="009D734A"/>
    <w:rsid w:val="009D7379"/>
    <w:rsid w:val="009D74A2"/>
    <w:rsid w:val="009D74E0"/>
    <w:rsid w:val="009E05AD"/>
    <w:rsid w:val="009E06E9"/>
    <w:rsid w:val="009E1A14"/>
    <w:rsid w:val="009E202F"/>
    <w:rsid w:val="009E21DF"/>
    <w:rsid w:val="009E2260"/>
    <w:rsid w:val="009E2282"/>
    <w:rsid w:val="009E2534"/>
    <w:rsid w:val="009E27EE"/>
    <w:rsid w:val="009E3106"/>
    <w:rsid w:val="009E320F"/>
    <w:rsid w:val="009E3A2D"/>
    <w:rsid w:val="009E3E70"/>
    <w:rsid w:val="009E42BF"/>
    <w:rsid w:val="009E42D2"/>
    <w:rsid w:val="009E4AD9"/>
    <w:rsid w:val="009E4C50"/>
    <w:rsid w:val="009E4CA9"/>
    <w:rsid w:val="009E4E70"/>
    <w:rsid w:val="009E4E73"/>
    <w:rsid w:val="009E4F5B"/>
    <w:rsid w:val="009E6D54"/>
    <w:rsid w:val="009E6EB0"/>
    <w:rsid w:val="009E7442"/>
    <w:rsid w:val="009E7773"/>
    <w:rsid w:val="009F1216"/>
    <w:rsid w:val="009F1B09"/>
    <w:rsid w:val="009F1EA1"/>
    <w:rsid w:val="009F2040"/>
    <w:rsid w:val="009F2362"/>
    <w:rsid w:val="009F28A0"/>
    <w:rsid w:val="009F2A04"/>
    <w:rsid w:val="009F2EEC"/>
    <w:rsid w:val="009F30D9"/>
    <w:rsid w:val="009F3DAD"/>
    <w:rsid w:val="009F3F89"/>
    <w:rsid w:val="009F4529"/>
    <w:rsid w:val="009F5984"/>
    <w:rsid w:val="009F60F7"/>
    <w:rsid w:val="009F68C0"/>
    <w:rsid w:val="009F6D96"/>
    <w:rsid w:val="009F7123"/>
    <w:rsid w:val="009F7923"/>
    <w:rsid w:val="00A002B1"/>
    <w:rsid w:val="00A00756"/>
    <w:rsid w:val="00A00CED"/>
    <w:rsid w:val="00A0108B"/>
    <w:rsid w:val="00A012C5"/>
    <w:rsid w:val="00A01568"/>
    <w:rsid w:val="00A01896"/>
    <w:rsid w:val="00A02277"/>
    <w:rsid w:val="00A02699"/>
    <w:rsid w:val="00A02B59"/>
    <w:rsid w:val="00A030A7"/>
    <w:rsid w:val="00A038CB"/>
    <w:rsid w:val="00A03925"/>
    <w:rsid w:val="00A0441E"/>
    <w:rsid w:val="00A04492"/>
    <w:rsid w:val="00A0463D"/>
    <w:rsid w:val="00A04655"/>
    <w:rsid w:val="00A04C60"/>
    <w:rsid w:val="00A04F11"/>
    <w:rsid w:val="00A0536F"/>
    <w:rsid w:val="00A05634"/>
    <w:rsid w:val="00A05BFC"/>
    <w:rsid w:val="00A05F94"/>
    <w:rsid w:val="00A06534"/>
    <w:rsid w:val="00A06780"/>
    <w:rsid w:val="00A067ED"/>
    <w:rsid w:val="00A06C5F"/>
    <w:rsid w:val="00A06D99"/>
    <w:rsid w:val="00A073B2"/>
    <w:rsid w:val="00A07534"/>
    <w:rsid w:val="00A07642"/>
    <w:rsid w:val="00A1090E"/>
    <w:rsid w:val="00A10BEB"/>
    <w:rsid w:val="00A1110F"/>
    <w:rsid w:val="00A1114E"/>
    <w:rsid w:val="00A1131C"/>
    <w:rsid w:val="00A11CBA"/>
    <w:rsid w:val="00A1284D"/>
    <w:rsid w:val="00A12A93"/>
    <w:rsid w:val="00A12AFD"/>
    <w:rsid w:val="00A13D1B"/>
    <w:rsid w:val="00A1464E"/>
    <w:rsid w:val="00A14693"/>
    <w:rsid w:val="00A148FD"/>
    <w:rsid w:val="00A14C46"/>
    <w:rsid w:val="00A14CF9"/>
    <w:rsid w:val="00A1527D"/>
    <w:rsid w:val="00A15C61"/>
    <w:rsid w:val="00A1615F"/>
    <w:rsid w:val="00A16AF4"/>
    <w:rsid w:val="00A20505"/>
    <w:rsid w:val="00A20E6F"/>
    <w:rsid w:val="00A21013"/>
    <w:rsid w:val="00A213D0"/>
    <w:rsid w:val="00A21744"/>
    <w:rsid w:val="00A21CFB"/>
    <w:rsid w:val="00A21E00"/>
    <w:rsid w:val="00A220D2"/>
    <w:rsid w:val="00A2215F"/>
    <w:rsid w:val="00A223AC"/>
    <w:rsid w:val="00A2252B"/>
    <w:rsid w:val="00A22836"/>
    <w:rsid w:val="00A22952"/>
    <w:rsid w:val="00A2328D"/>
    <w:rsid w:val="00A23869"/>
    <w:rsid w:val="00A24144"/>
    <w:rsid w:val="00A254AA"/>
    <w:rsid w:val="00A2560B"/>
    <w:rsid w:val="00A25FBD"/>
    <w:rsid w:val="00A26341"/>
    <w:rsid w:val="00A26D42"/>
    <w:rsid w:val="00A26E79"/>
    <w:rsid w:val="00A279A8"/>
    <w:rsid w:val="00A27EED"/>
    <w:rsid w:val="00A27F69"/>
    <w:rsid w:val="00A30680"/>
    <w:rsid w:val="00A30991"/>
    <w:rsid w:val="00A309C1"/>
    <w:rsid w:val="00A310D1"/>
    <w:rsid w:val="00A31113"/>
    <w:rsid w:val="00A31351"/>
    <w:rsid w:val="00A313E7"/>
    <w:rsid w:val="00A31B1F"/>
    <w:rsid w:val="00A31BC6"/>
    <w:rsid w:val="00A31C06"/>
    <w:rsid w:val="00A320D6"/>
    <w:rsid w:val="00A32D48"/>
    <w:rsid w:val="00A33251"/>
    <w:rsid w:val="00A335FE"/>
    <w:rsid w:val="00A34232"/>
    <w:rsid w:val="00A342FC"/>
    <w:rsid w:val="00A34DB3"/>
    <w:rsid w:val="00A354CD"/>
    <w:rsid w:val="00A3565D"/>
    <w:rsid w:val="00A358A7"/>
    <w:rsid w:val="00A35A1C"/>
    <w:rsid w:val="00A35A68"/>
    <w:rsid w:val="00A35D1A"/>
    <w:rsid w:val="00A35E20"/>
    <w:rsid w:val="00A36C27"/>
    <w:rsid w:val="00A37587"/>
    <w:rsid w:val="00A37949"/>
    <w:rsid w:val="00A37E9A"/>
    <w:rsid w:val="00A40134"/>
    <w:rsid w:val="00A4064A"/>
    <w:rsid w:val="00A40681"/>
    <w:rsid w:val="00A40774"/>
    <w:rsid w:val="00A40830"/>
    <w:rsid w:val="00A40E13"/>
    <w:rsid w:val="00A41692"/>
    <w:rsid w:val="00A41D14"/>
    <w:rsid w:val="00A420FC"/>
    <w:rsid w:val="00A422E7"/>
    <w:rsid w:val="00A423EB"/>
    <w:rsid w:val="00A425DD"/>
    <w:rsid w:val="00A4271D"/>
    <w:rsid w:val="00A42882"/>
    <w:rsid w:val="00A4328F"/>
    <w:rsid w:val="00A43B11"/>
    <w:rsid w:val="00A44043"/>
    <w:rsid w:val="00A440FF"/>
    <w:rsid w:val="00A44229"/>
    <w:rsid w:val="00A448B8"/>
    <w:rsid w:val="00A449C2"/>
    <w:rsid w:val="00A44AF1"/>
    <w:rsid w:val="00A44B09"/>
    <w:rsid w:val="00A44F1C"/>
    <w:rsid w:val="00A453A4"/>
    <w:rsid w:val="00A45C0C"/>
    <w:rsid w:val="00A46630"/>
    <w:rsid w:val="00A46850"/>
    <w:rsid w:val="00A46CE0"/>
    <w:rsid w:val="00A472EE"/>
    <w:rsid w:val="00A475BE"/>
    <w:rsid w:val="00A47691"/>
    <w:rsid w:val="00A476F2"/>
    <w:rsid w:val="00A50327"/>
    <w:rsid w:val="00A505FA"/>
    <w:rsid w:val="00A50608"/>
    <w:rsid w:val="00A5084C"/>
    <w:rsid w:val="00A50903"/>
    <w:rsid w:val="00A51394"/>
    <w:rsid w:val="00A51B8B"/>
    <w:rsid w:val="00A51C70"/>
    <w:rsid w:val="00A5222D"/>
    <w:rsid w:val="00A52613"/>
    <w:rsid w:val="00A52754"/>
    <w:rsid w:val="00A53111"/>
    <w:rsid w:val="00A541EA"/>
    <w:rsid w:val="00A5456C"/>
    <w:rsid w:val="00A54E44"/>
    <w:rsid w:val="00A550AE"/>
    <w:rsid w:val="00A5515B"/>
    <w:rsid w:val="00A55AEB"/>
    <w:rsid w:val="00A55E62"/>
    <w:rsid w:val="00A5717A"/>
    <w:rsid w:val="00A57448"/>
    <w:rsid w:val="00A57C9C"/>
    <w:rsid w:val="00A60451"/>
    <w:rsid w:val="00A612AA"/>
    <w:rsid w:val="00A61DA6"/>
    <w:rsid w:val="00A621D8"/>
    <w:rsid w:val="00A630C0"/>
    <w:rsid w:val="00A638F4"/>
    <w:rsid w:val="00A63D38"/>
    <w:rsid w:val="00A64135"/>
    <w:rsid w:val="00A6420D"/>
    <w:rsid w:val="00A65143"/>
    <w:rsid w:val="00A65318"/>
    <w:rsid w:val="00A655BC"/>
    <w:rsid w:val="00A655F4"/>
    <w:rsid w:val="00A65787"/>
    <w:rsid w:val="00A65BFF"/>
    <w:rsid w:val="00A660CA"/>
    <w:rsid w:val="00A664C6"/>
    <w:rsid w:val="00A664FA"/>
    <w:rsid w:val="00A66B6F"/>
    <w:rsid w:val="00A67220"/>
    <w:rsid w:val="00A6736B"/>
    <w:rsid w:val="00A67607"/>
    <w:rsid w:val="00A7032D"/>
    <w:rsid w:val="00A70914"/>
    <w:rsid w:val="00A70E18"/>
    <w:rsid w:val="00A71200"/>
    <w:rsid w:val="00A71CD5"/>
    <w:rsid w:val="00A72778"/>
    <w:rsid w:val="00A72809"/>
    <w:rsid w:val="00A72AC4"/>
    <w:rsid w:val="00A72E34"/>
    <w:rsid w:val="00A7329F"/>
    <w:rsid w:val="00A73F36"/>
    <w:rsid w:val="00A73FAC"/>
    <w:rsid w:val="00A74637"/>
    <w:rsid w:val="00A75240"/>
    <w:rsid w:val="00A7599C"/>
    <w:rsid w:val="00A75E2D"/>
    <w:rsid w:val="00A76495"/>
    <w:rsid w:val="00A765D4"/>
    <w:rsid w:val="00A76D7C"/>
    <w:rsid w:val="00A76EF3"/>
    <w:rsid w:val="00A777FB"/>
    <w:rsid w:val="00A77E94"/>
    <w:rsid w:val="00A80008"/>
    <w:rsid w:val="00A805C7"/>
    <w:rsid w:val="00A8073E"/>
    <w:rsid w:val="00A80795"/>
    <w:rsid w:val="00A807C8"/>
    <w:rsid w:val="00A80C1F"/>
    <w:rsid w:val="00A80D77"/>
    <w:rsid w:val="00A80DEF"/>
    <w:rsid w:val="00A812F8"/>
    <w:rsid w:val="00A81591"/>
    <w:rsid w:val="00A81745"/>
    <w:rsid w:val="00A81967"/>
    <w:rsid w:val="00A819A3"/>
    <w:rsid w:val="00A81C9B"/>
    <w:rsid w:val="00A81DCA"/>
    <w:rsid w:val="00A81EC0"/>
    <w:rsid w:val="00A82147"/>
    <w:rsid w:val="00A83801"/>
    <w:rsid w:val="00A843A0"/>
    <w:rsid w:val="00A84A48"/>
    <w:rsid w:val="00A8555D"/>
    <w:rsid w:val="00A85A5B"/>
    <w:rsid w:val="00A85D97"/>
    <w:rsid w:val="00A85E84"/>
    <w:rsid w:val="00A861BF"/>
    <w:rsid w:val="00A8623C"/>
    <w:rsid w:val="00A86B0C"/>
    <w:rsid w:val="00A86C8B"/>
    <w:rsid w:val="00A87343"/>
    <w:rsid w:val="00A87482"/>
    <w:rsid w:val="00A87520"/>
    <w:rsid w:val="00A877B6"/>
    <w:rsid w:val="00A87F56"/>
    <w:rsid w:val="00A90D96"/>
    <w:rsid w:val="00A91052"/>
    <w:rsid w:val="00A914A3"/>
    <w:rsid w:val="00A91639"/>
    <w:rsid w:val="00A91B1D"/>
    <w:rsid w:val="00A92095"/>
    <w:rsid w:val="00A920DE"/>
    <w:rsid w:val="00A92116"/>
    <w:rsid w:val="00A9232A"/>
    <w:rsid w:val="00A92A2C"/>
    <w:rsid w:val="00A92C24"/>
    <w:rsid w:val="00A92CFA"/>
    <w:rsid w:val="00A92FEC"/>
    <w:rsid w:val="00A9322E"/>
    <w:rsid w:val="00A9355D"/>
    <w:rsid w:val="00A93C87"/>
    <w:rsid w:val="00A9427E"/>
    <w:rsid w:val="00A94D40"/>
    <w:rsid w:val="00A950BD"/>
    <w:rsid w:val="00A95A89"/>
    <w:rsid w:val="00A95F20"/>
    <w:rsid w:val="00A96280"/>
    <w:rsid w:val="00A9648D"/>
    <w:rsid w:val="00A964A4"/>
    <w:rsid w:val="00A97BA8"/>
    <w:rsid w:val="00A97FBE"/>
    <w:rsid w:val="00AA16E2"/>
    <w:rsid w:val="00AA1820"/>
    <w:rsid w:val="00AA2350"/>
    <w:rsid w:val="00AA3312"/>
    <w:rsid w:val="00AA3E1F"/>
    <w:rsid w:val="00AA3F90"/>
    <w:rsid w:val="00AA40BF"/>
    <w:rsid w:val="00AA488F"/>
    <w:rsid w:val="00AA4CC6"/>
    <w:rsid w:val="00AA5315"/>
    <w:rsid w:val="00AA59C3"/>
    <w:rsid w:val="00AA5A98"/>
    <w:rsid w:val="00AA6391"/>
    <w:rsid w:val="00AA6A78"/>
    <w:rsid w:val="00AA6FD8"/>
    <w:rsid w:val="00AA7561"/>
    <w:rsid w:val="00AB02CC"/>
    <w:rsid w:val="00AB1247"/>
    <w:rsid w:val="00AB20AE"/>
    <w:rsid w:val="00AB2B17"/>
    <w:rsid w:val="00AB3874"/>
    <w:rsid w:val="00AB3A33"/>
    <w:rsid w:val="00AB3B42"/>
    <w:rsid w:val="00AB4179"/>
    <w:rsid w:val="00AB442B"/>
    <w:rsid w:val="00AB47F1"/>
    <w:rsid w:val="00AB51FB"/>
    <w:rsid w:val="00AB56CB"/>
    <w:rsid w:val="00AB5ABE"/>
    <w:rsid w:val="00AB6059"/>
    <w:rsid w:val="00AB60C1"/>
    <w:rsid w:val="00AB6952"/>
    <w:rsid w:val="00AB6CC5"/>
    <w:rsid w:val="00AB6D17"/>
    <w:rsid w:val="00AB6D5A"/>
    <w:rsid w:val="00AB7574"/>
    <w:rsid w:val="00AB76C1"/>
    <w:rsid w:val="00AB789F"/>
    <w:rsid w:val="00AC0618"/>
    <w:rsid w:val="00AC11AB"/>
    <w:rsid w:val="00AC148E"/>
    <w:rsid w:val="00AC22E8"/>
    <w:rsid w:val="00AC23C1"/>
    <w:rsid w:val="00AC23D4"/>
    <w:rsid w:val="00AC2DAE"/>
    <w:rsid w:val="00AC3099"/>
    <w:rsid w:val="00AC3A76"/>
    <w:rsid w:val="00AC3C6A"/>
    <w:rsid w:val="00AC42FF"/>
    <w:rsid w:val="00AC45C8"/>
    <w:rsid w:val="00AC47D0"/>
    <w:rsid w:val="00AC4835"/>
    <w:rsid w:val="00AC49B5"/>
    <w:rsid w:val="00AC592A"/>
    <w:rsid w:val="00AC615D"/>
    <w:rsid w:val="00AC649A"/>
    <w:rsid w:val="00AC66F5"/>
    <w:rsid w:val="00AC6D85"/>
    <w:rsid w:val="00AC7172"/>
    <w:rsid w:val="00AC73C9"/>
    <w:rsid w:val="00AC73F1"/>
    <w:rsid w:val="00AC7954"/>
    <w:rsid w:val="00AC7A76"/>
    <w:rsid w:val="00AD0D67"/>
    <w:rsid w:val="00AD0EC9"/>
    <w:rsid w:val="00AD148E"/>
    <w:rsid w:val="00AD1654"/>
    <w:rsid w:val="00AD187F"/>
    <w:rsid w:val="00AD2961"/>
    <w:rsid w:val="00AD2D4A"/>
    <w:rsid w:val="00AD3404"/>
    <w:rsid w:val="00AD3CAC"/>
    <w:rsid w:val="00AD3CB7"/>
    <w:rsid w:val="00AD41C4"/>
    <w:rsid w:val="00AD4469"/>
    <w:rsid w:val="00AD4663"/>
    <w:rsid w:val="00AD4CC6"/>
    <w:rsid w:val="00AD4EFF"/>
    <w:rsid w:val="00AD51B1"/>
    <w:rsid w:val="00AD55C3"/>
    <w:rsid w:val="00AD5CC0"/>
    <w:rsid w:val="00AD5D41"/>
    <w:rsid w:val="00AD60FB"/>
    <w:rsid w:val="00AD6FF5"/>
    <w:rsid w:val="00AE0399"/>
    <w:rsid w:val="00AE0676"/>
    <w:rsid w:val="00AE06F4"/>
    <w:rsid w:val="00AE1A18"/>
    <w:rsid w:val="00AE1D8A"/>
    <w:rsid w:val="00AE2451"/>
    <w:rsid w:val="00AE2C97"/>
    <w:rsid w:val="00AE2EA9"/>
    <w:rsid w:val="00AE3208"/>
    <w:rsid w:val="00AE3276"/>
    <w:rsid w:val="00AE3333"/>
    <w:rsid w:val="00AE358A"/>
    <w:rsid w:val="00AE360F"/>
    <w:rsid w:val="00AE3C91"/>
    <w:rsid w:val="00AE3D22"/>
    <w:rsid w:val="00AE3E65"/>
    <w:rsid w:val="00AE3F03"/>
    <w:rsid w:val="00AE3F0A"/>
    <w:rsid w:val="00AE41B3"/>
    <w:rsid w:val="00AE4CB3"/>
    <w:rsid w:val="00AE4DE2"/>
    <w:rsid w:val="00AE4F5B"/>
    <w:rsid w:val="00AE5484"/>
    <w:rsid w:val="00AE5C59"/>
    <w:rsid w:val="00AE5D17"/>
    <w:rsid w:val="00AE6204"/>
    <w:rsid w:val="00AE6654"/>
    <w:rsid w:val="00AE6E2B"/>
    <w:rsid w:val="00AE6EAF"/>
    <w:rsid w:val="00AE79A2"/>
    <w:rsid w:val="00AE7FB4"/>
    <w:rsid w:val="00AF020A"/>
    <w:rsid w:val="00AF03C9"/>
    <w:rsid w:val="00AF097E"/>
    <w:rsid w:val="00AF0C88"/>
    <w:rsid w:val="00AF16D5"/>
    <w:rsid w:val="00AF17F2"/>
    <w:rsid w:val="00AF1AF7"/>
    <w:rsid w:val="00AF1F57"/>
    <w:rsid w:val="00AF22A4"/>
    <w:rsid w:val="00AF232C"/>
    <w:rsid w:val="00AF2899"/>
    <w:rsid w:val="00AF2AD3"/>
    <w:rsid w:val="00AF2B7A"/>
    <w:rsid w:val="00AF2E66"/>
    <w:rsid w:val="00AF3126"/>
    <w:rsid w:val="00AF3A99"/>
    <w:rsid w:val="00AF3BD6"/>
    <w:rsid w:val="00AF4152"/>
    <w:rsid w:val="00AF4D55"/>
    <w:rsid w:val="00AF5029"/>
    <w:rsid w:val="00AF51B9"/>
    <w:rsid w:val="00AF53A9"/>
    <w:rsid w:val="00AF5456"/>
    <w:rsid w:val="00AF54DD"/>
    <w:rsid w:val="00AF54E2"/>
    <w:rsid w:val="00AF5C2A"/>
    <w:rsid w:val="00AF5CEC"/>
    <w:rsid w:val="00AF640B"/>
    <w:rsid w:val="00AF6C37"/>
    <w:rsid w:val="00AF6DC9"/>
    <w:rsid w:val="00AF7076"/>
    <w:rsid w:val="00AF719E"/>
    <w:rsid w:val="00AF7653"/>
    <w:rsid w:val="00AF7F8A"/>
    <w:rsid w:val="00B00185"/>
    <w:rsid w:val="00B009BA"/>
    <w:rsid w:val="00B010B2"/>
    <w:rsid w:val="00B01ACE"/>
    <w:rsid w:val="00B01B78"/>
    <w:rsid w:val="00B02011"/>
    <w:rsid w:val="00B0205B"/>
    <w:rsid w:val="00B0289C"/>
    <w:rsid w:val="00B02B29"/>
    <w:rsid w:val="00B02C05"/>
    <w:rsid w:val="00B02C44"/>
    <w:rsid w:val="00B02D9E"/>
    <w:rsid w:val="00B02F46"/>
    <w:rsid w:val="00B03D86"/>
    <w:rsid w:val="00B0492E"/>
    <w:rsid w:val="00B04D7E"/>
    <w:rsid w:val="00B04F44"/>
    <w:rsid w:val="00B05641"/>
    <w:rsid w:val="00B05D8A"/>
    <w:rsid w:val="00B06995"/>
    <w:rsid w:val="00B069F9"/>
    <w:rsid w:val="00B06B61"/>
    <w:rsid w:val="00B077C4"/>
    <w:rsid w:val="00B07DDE"/>
    <w:rsid w:val="00B07F21"/>
    <w:rsid w:val="00B1054C"/>
    <w:rsid w:val="00B10697"/>
    <w:rsid w:val="00B10B2B"/>
    <w:rsid w:val="00B10FD4"/>
    <w:rsid w:val="00B122B3"/>
    <w:rsid w:val="00B129BA"/>
    <w:rsid w:val="00B133B9"/>
    <w:rsid w:val="00B136F7"/>
    <w:rsid w:val="00B13807"/>
    <w:rsid w:val="00B13914"/>
    <w:rsid w:val="00B13CF7"/>
    <w:rsid w:val="00B14A4D"/>
    <w:rsid w:val="00B14D34"/>
    <w:rsid w:val="00B14DD6"/>
    <w:rsid w:val="00B15736"/>
    <w:rsid w:val="00B1596D"/>
    <w:rsid w:val="00B15DC9"/>
    <w:rsid w:val="00B15F61"/>
    <w:rsid w:val="00B16998"/>
    <w:rsid w:val="00B16D31"/>
    <w:rsid w:val="00B16D8F"/>
    <w:rsid w:val="00B1756D"/>
    <w:rsid w:val="00B17CE0"/>
    <w:rsid w:val="00B17EAB"/>
    <w:rsid w:val="00B17EF6"/>
    <w:rsid w:val="00B2000F"/>
    <w:rsid w:val="00B204B3"/>
    <w:rsid w:val="00B20978"/>
    <w:rsid w:val="00B20F38"/>
    <w:rsid w:val="00B2152F"/>
    <w:rsid w:val="00B216FD"/>
    <w:rsid w:val="00B21CA1"/>
    <w:rsid w:val="00B2272D"/>
    <w:rsid w:val="00B22B33"/>
    <w:rsid w:val="00B22CA0"/>
    <w:rsid w:val="00B22E69"/>
    <w:rsid w:val="00B230CF"/>
    <w:rsid w:val="00B2327F"/>
    <w:rsid w:val="00B23422"/>
    <w:rsid w:val="00B23C28"/>
    <w:rsid w:val="00B2532A"/>
    <w:rsid w:val="00B257F5"/>
    <w:rsid w:val="00B26611"/>
    <w:rsid w:val="00B308BA"/>
    <w:rsid w:val="00B30BD6"/>
    <w:rsid w:val="00B30FEF"/>
    <w:rsid w:val="00B31438"/>
    <w:rsid w:val="00B31563"/>
    <w:rsid w:val="00B31A71"/>
    <w:rsid w:val="00B31A79"/>
    <w:rsid w:val="00B3263B"/>
    <w:rsid w:val="00B329B7"/>
    <w:rsid w:val="00B32AD6"/>
    <w:rsid w:val="00B32DA4"/>
    <w:rsid w:val="00B33142"/>
    <w:rsid w:val="00B335F2"/>
    <w:rsid w:val="00B3393E"/>
    <w:rsid w:val="00B3408E"/>
    <w:rsid w:val="00B342B5"/>
    <w:rsid w:val="00B34738"/>
    <w:rsid w:val="00B347C3"/>
    <w:rsid w:val="00B34A8B"/>
    <w:rsid w:val="00B34DBF"/>
    <w:rsid w:val="00B35057"/>
    <w:rsid w:val="00B3507D"/>
    <w:rsid w:val="00B352FE"/>
    <w:rsid w:val="00B354C6"/>
    <w:rsid w:val="00B355C8"/>
    <w:rsid w:val="00B3586D"/>
    <w:rsid w:val="00B35B46"/>
    <w:rsid w:val="00B36464"/>
    <w:rsid w:val="00B36858"/>
    <w:rsid w:val="00B36FA9"/>
    <w:rsid w:val="00B37332"/>
    <w:rsid w:val="00B37864"/>
    <w:rsid w:val="00B37A95"/>
    <w:rsid w:val="00B37C8D"/>
    <w:rsid w:val="00B40A61"/>
    <w:rsid w:val="00B40D70"/>
    <w:rsid w:val="00B40F30"/>
    <w:rsid w:val="00B410A4"/>
    <w:rsid w:val="00B4131C"/>
    <w:rsid w:val="00B41D3C"/>
    <w:rsid w:val="00B4326B"/>
    <w:rsid w:val="00B433B9"/>
    <w:rsid w:val="00B4414B"/>
    <w:rsid w:val="00B4443D"/>
    <w:rsid w:val="00B449EB"/>
    <w:rsid w:val="00B44C49"/>
    <w:rsid w:val="00B453C5"/>
    <w:rsid w:val="00B45844"/>
    <w:rsid w:val="00B45F2C"/>
    <w:rsid w:val="00B4624F"/>
    <w:rsid w:val="00B46341"/>
    <w:rsid w:val="00B4699D"/>
    <w:rsid w:val="00B46AA1"/>
    <w:rsid w:val="00B46AD8"/>
    <w:rsid w:val="00B46C97"/>
    <w:rsid w:val="00B46E01"/>
    <w:rsid w:val="00B47328"/>
    <w:rsid w:val="00B476F7"/>
    <w:rsid w:val="00B478CC"/>
    <w:rsid w:val="00B47C27"/>
    <w:rsid w:val="00B47D1C"/>
    <w:rsid w:val="00B504F2"/>
    <w:rsid w:val="00B5069F"/>
    <w:rsid w:val="00B51103"/>
    <w:rsid w:val="00B51294"/>
    <w:rsid w:val="00B51804"/>
    <w:rsid w:val="00B518D1"/>
    <w:rsid w:val="00B52043"/>
    <w:rsid w:val="00B52302"/>
    <w:rsid w:val="00B5243A"/>
    <w:rsid w:val="00B5323A"/>
    <w:rsid w:val="00B53416"/>
    <w:rsid w:val="00B535B0"/>
    <w:rsid w:val="00B5361F"/>
    <w:rsid w:val="00B537C7"/>
    <w:rsid w:val="00B53AA3"/>
    <w:rsid w:val="00B5440D"/>
    <w:rsid w:val="00B562B5"/>
    <w:rsid w:val="00B5633D"/>
    <w:rsid w:val="00B56392"/>
    <w:rsid w:val="00B566CA"/>
    <w:rsid w:val="00B56A69"/>
    <w:rsid w:val="00B56D33"/>
    <w:rsid w:val="00B56EF3"/>
    <w:rsid w:val="00B571D2"/>
    <w:rsid w:val="00B578CD"/>
    <w:rsid w:val="00B6000C"/>
    <w:rsid w:val="00B600F4"/>
    <w:rsid w:val="00B609C8"/>
    <w:rsid w:val="00B60A8B"/>
    <w:rsid w:val="00B60D57"/>
    <w:rsid w:val="00B61290"/>
    <w:rsid w:val="00B6137D"/>
    <w:rsid w:val="00B61450"/>
    <w:rsid w:val="00B61491"/>
    <w:rsid w:val="00B61554"/>
    <w:rsid w:val="00B61EAF"/>
    <w:rsid w:val="00B6373B"/>
    <w:rsid w:val="00B639B3"/>
    <w:rsid w:val="00B63DDD"/>
    <w:rsid w:val="00B642F2"/>
    <w:rsid w:val="00B649FD"/>
    <w:rsid w:val="00B64B0A"/>
    <w:rsid w:val="00B64B83"/>
    <w:rsid w:val="00B65159"/>
    <w:rsid w:val="00B65717"/>
    <w:rsid w:val="00B658DB"/>
    <w:rsid w:val="00B65B80"/>
    <w:rsid w:val="00B65CD6"/>
    <w:rsid w:val="00B66566"/>
    <w:rsid w:val="00B66976"/>
    <w:rsid w:val="00B66A9F"/>
    <w:rsid w:val="00B66DDB"/>
    <w:rsid w:val="00B67187"/>
    <w:rsid w:val="00B676FA"/>
    <w:rsid w:val="00B6787E"/>
    <w:rsid w:val="00B70625"/>
    <w:rsid w:val="00B70B81"/>
    <w:rsid w:val="00B70FC2"/>
    <w:rsid w:val="00B711B0"/>
    <w:rsid w:val="00B71F9B"/>
    <w:rsid w:val="00B72169"/>
    <w:rsid w:val="00B7244A"/>
    <w:rsid w:val="00B724E1"/>
    <w:rsid w:val="00B72750"/>
    <w:rsid w:val="00B72924"/>
    <w:rsid w:val="00B729E2"/>
    <w:rsid w:val="00B72F23"/>
    <w:rsid w:val="00B73224"/>
    <w:rsid w:val="00B735FF"/>
    <w:rsid w:val="00B73CE6"/>
    <w:rsid w:val="00B73F79"/>
    <w:rsid w:val="00B74299"/>
    <w:rsid w:val="00B74652"/>
    <w:rsid w:val="00B7495A"/>
    <w:rsid w:val="00B749E0"/>
    <w:rsid w:val="00B74A55"/>
    <w:rsid w:val="00B759D7"/>
    <w:rsid w:val="00B75D6B"/>
    <w:rsid w:val="00B761F9"/>
    <w:rsid w:val="00B768B5"/>
    <w:rsid w:val="00B771B7"/>
    <w:rsid w:val="00B77248"/>
    <w:rsid w:val="00B77257"/>
    <w:rsid w:val="00B773BF"/>
    <w:rsid w:val="00B77B80"/>
    <w:rsid w:val="00B77D29"/>
    <w:rsid w:val="00B8047A"/>
    <w:rsid w:val="00B806DF"/>
    <w:rsid w:val="00B80983"/>
    <w:rsid w:val="00B80F6F"/>
    <w:rsid w:val="00B8138D"/>
    <w:rsid w:val="00B816BD"/>
    <w:rsid w:val="00B816CB"/>
    <w:rsid w:val="00B82493"/>
    <w:rsid w:val="00B8293F"/>
    <w:rsid w:val="00B82B93"/>
    <w:rsid w:val="00B8384D"/>
    <w:rsid w:val="00B8387C"/>
    <w:rsid w:val="00B8393C"/>
    <w:rsid w:val="00B844B8"/>
    <w:rsid w:val="00B85049"/>
    <w:rsid w:val="00B85A71"/>
    <w:rsid w:val="00B85B08"/>
    <w:rsid w:val="00B85B94"/>
    <w:rsid w:val="00B85F36"/>
    <w:rsid w:val="00B863A9"/>
    <w:rsid w:val="00B86610"/>
    <w:rsid w:val="00B86907"/>
    <w:rsid w:val="00B8698A"/>
    <w:rsid w:val="00B86A98"/>
    <w:rsid w:val="00B86E20"/>
    <w:rsid w:val="00B8746B"/>
    <w:rsid w:val="00B8746F"/>
    <w:rsid w:val="00B878A5"/>
    <w:rsid w:val="00B87ED1"/>
    <w:rsid w:val="00B87F6E"/>
    <w:rsid w:val="00B905E7"/>
    <w:rsid w:val="00B90B4D"/>
    <w:rsid w:val="00B90B75"/>
    <w:rsid w:val="00B90D68"/>
    <w:rsid w:val="00B911D5"/>
    <w:rsid w:val="00B911DF"/>
    <w:rsid w:val="00B92DE0"/>
    <w:rsid w:val="00B93311"/>
    <w:rsid w:val="00B940DE"/>
    <w:rsid w:val="00B9411B"/>
    <w:rsid w:val="00B941C0"/>
    <w:rsid w:val="00B94562"/>
    <w:rsid w:val="00B94A50"/>
    <w:rsid w:val="00B9501B"/>
    <w:rsid w:val="00B951A8"/>
    <w:rsid w:val="00B952DD"/>
    <w:rsid w:val="00B95528"/>
    <w:rsid w:val="00B957CE"/>
    <w:rsid w:val="00B95867"/>
    <w:rsid w:val="00B9590F"/>
    <w:rsid w:val="00B95A72"/>
    <w:rsid w:val="00B95BF9"/>
    <w:rsid w:val="00B95C5A"/>
    <w:rsid w:val="00B95E61"/>
    <w:rsid w:val="00B95F0F"/>
    <w:rsid w:val="00B95FBB"/>
    <w:rsid w:val="00B96011"/>
    <w:rsid w:val="00B962E7"/>
    <w:rsid w:val="00B9752B"/>
    <w:rsid w:val="00B9758E"/>
    <w:rsid w:val="00B97992"/>
    <w:rsid w:val="00B97A35"/>
    <w:rsid w:val="00B97DF6"/>
    <w:rsid w:val="00BA0361"/>
    <w:rsid w:val="00BA0D2B"/>
    <w:rsid w:val="00BA19BF"/>
    <w:rsid w:val="00BA200A"/>
    <w:rsid w:val="00BA2BDA"/>
    <w:rsid w:val="00BA2C2E"/>
    <w:rsid w:val="00BA2CEB"/>
    <w:rsid w:val="00BA2EBB"/>
    <w:rsid w:val="00BA3087"/>
    <w:rsid w:val="00BA3272"/>
    <w:rsid w:val="00BA35E3"/>
    <w:rsid w:val="00BA3993"/>
    <w:rsid w:val="00BA3B07"/>
    <w:rsid w:val="00BA451A"/>
    <w:rsid w:val="00BA4C1D"/>
    <w:rsid w:val="00BA4D8E"/>
    <w:rsid w:val="00BA5489"/>
    <w:rsid w:val="00BA5941"/>
    <w:rsid w:val="00BA59DD"/>
    <w:rsid w:val="00BA5F58"/>
    <w:rsid w:val="00BA6103"/>
    <w:rsid w:val="00BA6B7B"/>
    <w:rsid w:val="00BA6FF2"/>
    <w:rsid w:val="00BA7782"/>
    <w:rsid w:val="00BA78DF"/>
    <w:rsid w:val="00BA7BBF"/>
    <w:rsid w:val="00BB09C9"/>
    <w:rsid w:val="00BB0A1E"/>
    <w:rsid w:val="00BB0C93"/>
    <w:rsid w:val="00BB0CE5"/>
    <w:rsid w:val="00BB1580"/>
    <w:rsid w:val="00BB1A53"/>
    <w:rsid w:val="00BB1D74"/>
    <w:rsid w:val="00BB1E77"/>
    <w:rsid w:val="00BB1EA8"/>
    <w:rsid w:val="00BB1FF2"/>
    <w:rsid w:val="00BB265B"/>
    <w:rsid w:val="00BB27D6"/>
    <w:rsid w:val="00BB2977"/>
    <w:rsid w:val="00BB34E4"/>
    <w:rsid w:val="00BB35B0"/>
    <w:rsid w:val="00BB39A2"/>
    <w:rsid w:val="00BB3AD9"/>
    <w:rsid w:val="00BB4518"/>
    <w:rsid w:val="00BB4622"/>
    <w:rsid w:val="00BB4C9D"/>
    <w:rsid w:val="00BB50C1"/>
    <w:rsid w:val="00BB5518"/>
    <w:rsid w:val="00BB55F2"/>
    <w:rsid w:val="00BB5769"/>
    <w:rsid w:val="00BB6181"/>
    <w:rsid w:val="00BB63BE"/>
    <w:rsid w:val="00BB64D9"/>
    <w:rsid w:val="00BB64FD"/>
    <w:rsid w:val="00BB6D0C"/>
    <w:rsid w:val="00BB6FF4"/>
    <w:rsid w:val="00BB73DE"/>
    <w:rsid w:val="00BB752C"/>
    <w:rsid w:val="00BC0890"/>
    <w:rsid w:val="00BC0A52"/>
    <w:rsid w:val="00BC0D3D"/>
    <w:rsid w:val="00BC0EAC"/>
    <w:rsid w:val="00BC125F"/>
    <w:rsid w:val="00BC13E5"/>
    <w:rsid w:val="00BC16BA"/>
    <w:rsid w:val="00BC16D0"/>
    <w:rsid w:val="00BC17D8"/>
    <w:rsid w:val="00BC2190"/>
    <w:rsid w:val="00BC2394"/>
    <w:rsid w:val="00BC2813"/>
    <w:rsid w:val="00BC3350"/>
    <w:rsid w:val="00BC3733"/>
    <w:rsid w:val="00BC3AD0"/>
    <w:rsid w:val="00BC3D02"/>
    <w:rsid w:val="00BC3D69"/>
    <w:rsid w:val="00BC3E95"/>
    <w:rsid w:val="00BC4890"/>
    <w:rsid w:val="00BC50CD"/>
    <w:rsid w:val="00BC514D"/>
    <w:rsid w:val="00BC53C0"/>
    <w:rsid w:val="00BC5436"/>
    <w:rsid w:val="00BC560C"/>
    <w:rsid w:val="00BC66A1"/>
    <w:rsid w:val="00BC69A7"/>
    <w:rsid w:val="00BC6DFF"/>
    <w:rsid w:val="00BC6FE7"/>
    <w:rsid w:val="00BC721A"/>
    <w:rsid w:val="00BC74BC"/>
    <w:rsid w:val="00BC791A"/>
    <w:rsid w:val="00BC7964"/>
    <w:rsid w:val="00BC7FBE"/>
    <w:rsid w:val="00BD0B83"/>
    <w:rsid w:val="00BD0CBC"/>
    <w:rsid w:val="00BD0D1A"/>
    <w:rsid w:val="00BD121A"/>
    <w:rsid w:val="00BD16AD"/>
    <w:rsid w:val="00BD196F"/>
    <w:rsid w:val="00BD1DD7"/>
    <w:rsid w:val="00BD2017"/>
    <w:rsid w:val="00BD2058"/>
    <w:rsid w:val="00BD2EB0"/>
    <w:rsid w:val="00BD392C"/>
    <w:rsid w:val="00BD3E8F"/>
    <w:rsid w:val="00BD487E"/>
    <w:rsid w:val="00BD4F28"/>
    <w:rsid w:val="00BD4FBC"/>
    <w:rsid w:val="00BD537D"/>
    <w:rsid w:val="00BD549E"/>
    <w:rsid w:val="00BD5D23"/>
    <w:rsid w:val="00BD5DB1"/>
    <w:rsid w:val="00BD5E32"/>
    <w:rsid w:val="00BD6188"/>
    <w:rsid w:val="00BE071E"/>
    <w:rsid w:val="00BE0821"/>
    <w:rsid w:val="00BE0CB1"/>
    <w:rsid w:val="00BE0D55"/>
    <w:rsid w:val="00BE0F06"/>
    <w:rsid w:val="00BE19D1"/>
    <w:rsid w:val="00BE1A4F"/>
    <w:rsid w:val="00BE1ACD"/>
    <w:rsid w:val="00BE294E"/>
    <w:rsid w:val="00BE371A"/>
    <w:rsid w:val="00BE38A6"/>
    <w:rsid w:val="00BE390B"/>
    <w:rsid w:val="00BE3CAA"/>
    <w:rsid w:val="00BE4432"/>
    <w:rsid w:val="00BE4623"/>
    <w:rsid w:val="00BE5723"/>
    <w:rsid w:val="00BE5B8A"/>
    <w:rsid w:val="00BE68D4"/>
    <w:rsid w:val="00BE6921"/>
    <w:rsid w:val="00BE6EF1"/>
    <w:rsid w:val="00BE712C"/>
    <w:rsid w:val="00BE758B"/>
    <w:rsid w:val="00BE7CE9"/>
    <w:rsid w:val="00BE7F0B"/>
    <w:rsid w:val="00BF011B"/>
    <w:rsid w:val="00BF04CB"/>
    <w:rsid w:val="00BF07B5"/>
    <w:rsid w:val="00BF09BD"/>
    <w:rsid w:val="00BF0D47"/>
    <w:rsid w:val="00BF11DB"/>
    <w:rsid w:val="00BF1390"/>
    <w:rsid w:val="00BF1577"/>
    <w:rsid w:val="00BF166A"/>
    <w:rsid w:val="00BF181B"/>
    <w:rsid w:val="00BF20D4"/>
    <w:rsid w:val="00BF219C"/>
    <w:rsid w:val="00BF219F"/>
    <w:rsid w:val="00BF2233"/>
    <w:rsid w:val="00BF25AA"/>
    <w:rsid w:val="00BF29B4"/>
    <w:rsid w:val="00BF2B77"/>
    <w:rsid w:val="00BF2B8C"/>
    <w:rsid w:val="00BF2DFB"/>
    <w:rsid w:val="00BF3027"/>
    <w:rsid w:val="00BF4387"/>
    <w:rsid w:val="00BF4438"/>
    <w:rsid w:val="00BF4B9B"/>
    <w:rsid w:val="00BF4CA9"/>
    <w:rsid w:val="00BF4CB7"/>
    <w:rsid w:val="00BF4CC1"/>
    <w:rsid w:val="00BF5039"/>
    <w:rsid w:val="00BF5192"/>
    <w:rsid w:val="00BF54D8"/>
    <w:rsid w:val="00BF571D"/>
    <w:rsid w:val="00BF5730"/>
    <w:rsid w:val="00BF59F8"/>
    <w:rsid w:val="00BF5B5A"/>
    <w:rsid w:val="00BF5F10"/>
    <w:rsid w:val="00BF6555"/>
    <w:rsid w:val="00BF68F2"/>
    <w:rsid w:val="00BF6ADF"/>
    <w:rsid w:val="00BF7567"/>
    <w:rsid w:val="00BF7B6F"/>
    <w:rsid w:val="00BF7CDB"/>
    <w:rsid w:val="00BF7CF4"/>
    <w:rsid w:val="00C00737"/>
    <w:rsid w:val="00C0140B"/>
    <w:rsid w:val="00C018D2"/>
    <w:rsid w:val="00C01D63"/>
    <w:rsid w:val="00C01E5A"/>
    <w:rsid w:val="00C020FB"/>
    <w:rsid w:val="00C02657"/>
    <w:rsid w:val="00C0268A"/>
    <w:rsid w:val="00C031E1"/>
    <w:rsid w:val="00C032F2"/>
    <w:rsid w:val="00C03702"/>
    <w:rsid w:val="00C03B66"/>
    <w:rsid w:val="00C03DB9"/>
    <w:rsid w:val="00C041FC"/>
    <w:rsid w:val="00C04C69"/>
    <w:rsid w:val="00C0547E"/>
    <w:rsid w:val="00C05870"/>
    <w:rsid w:val="00C05A54"/>
    <w:rsid w:val="00C06805"/>
    <w:rsid w:val="00C06D26"/>
    <w:rsid w:val="00C07327"/>
    <w:rsid w:val="00C074BE"/>
    <w:rsid w:val="00C1017D"/>
    <w:rsid w:val="00C1039A"/>
    <w:rsid w:val="00C107F8"/>
    <w:rsid w:val="00C109F9"/>
    <w:rsid w:val="00C10ACA"/>
    <w:rsid w:val="00C111F7"/>
    <w:rsid w:val="00C112FF"/>
    <w:rsid w:val="00C114D9"/>
    <w:rsid w:val="00C11542"/>
    <w:rsid w:val="00C115F6"/>
    <w:rsid w:val="00C117B2"/>
    <w:rsid w:val="00C119B8"/>
    <w:rsid w:val="00C1228B"/>
    <w:rsid w:val="00C126D9"/>
    <w:rsid w:val="00C127B9"/>
    <w:rsid w:val="00C136D1"/>
    <w:rsid w:val="00C13E51"/>
    <w:rsid w:val="00C14024"/>
    <w:rsid w:val="00C14B08"/>
    <w:rsid w:val="00C152E4"/>
    <w:rsid w:val="00C1567C"/>
    <w:rsid w:val="00C15EFF"/>
    <w:rsid w:val="00C15F2C"/>
    <w:rsid w:val="00C167E8"/>
    <w:rsid w:val="00C16D2D"/>
    <w:rsid w:val="00C17759"/>
    <w:rsid w:val="00C179D4"/>
    <w:rsid w:val="00C17D22"/>
    <w:rsid w:val="00C17D69"/>
    <w:rsid w:val="00C20CE0"/>
    <w:rsid w:val="00C20D55"/>
    <w:rsid w:val="00C21077"/>
    <w:rsid w:val="00C21410"/>
    <w:rsid w:val="00C21615"/>
    <w:rsid w:val="00C21895"/>
    <w:rsid w:val="00C21FFA"/>
    <w:rsid w:val="00C22677"/>
    <w:rsid w:val="00C22CDD"/>
    <w:rsid w:val="00C23322"/>
    <w:rsid w:val="00C23383"/>
    <w:rsid w:val="00C23D83"/>
    <w:rsid w:val="00C24493"/>
    <w:rsid w:val="00C2473E"/>
    <w:rsid w:val="00C25BD5"/>
    <w:rsid w:val="00C25C44"/>
    <w:rsid w:val="00C26002"/>
    <w:rsid w:val="00C263A4"/>
    <w:rsid w:val="00C2657C"/>
    <w:rsid w:val="00C26E3D"/>
    <w:rsid w:val="00C26FBE"/>
    <w:rsid w:val="00C2721D"/>
    <w:rsid w:val="00C2729E"/>
    <w:rsid w:val="00C2747B"/>
    <w:rsid w:val="00C2750B"/>
    <w:rsid w:val="00C27776"/>
    <w:rsid w:val="00C27A8F"/>
    <w:rsid w:val="00C27AD4"/>
    <w:rsid w:val="00C30159"/>
    <w:rsid w:val="00C305B7"/>
    <w:rsid w:val="00C309AD"/>
    <w:rsid w:val="00C30AE0"/>
    <w:rsid w:val="00C31E10"/>
    <w:rsid w:val="00C31EBA"/>
    <w:rsid w:val="00C32404"/>
    <w:rsid w:val="00C324D4"/>
    <w:rsid w:val="00C32506"/>
    <w:rsid w:val="00C32C11"/>
    <w:rsid w:val="00C32DDB"/>
    <w:rsid w:val="00C32DFF"/>
    <w:rsid w:val="00C32E24"/>
    <w:rsid w:val="00C3341D"/>
    <w:rsid w:val="00C33787"/>
    <w:rsid w:val="00C33B71"/>
    <w:rsid w:val="00C33B76"/>
    <w:rsid w:val="00C33BC7"/>
    <w:rsid w:val="00C33C95"/>
    <w:rsid w:val="00C34986"/>
    <w:rsid w:val="00C35193"/>
    <w:rsid w:val="00C3582F"/>
    <w:rsid w:val="00C35A20"/>
    <w:rsid w:val="00C35C4F"/>
    <w:rsid w:val="00C35EC0"/>
    <w:rsid w:val="00C3680E"/>
    <w:rsid w:val="00C36847"/>
    <w:rsid w:val="00C36B11"/>
    <w:rsid w:val="00C3714D"/>
    <w:rsid w:val="00C37408"/>
    <w:rsid w:val="00C402DE"/>
    <w:rsid w:val="00C40707"/>
    <w:rsid w:val="00C407D6"/>
    <w:rsid w:val="00C40ADB"/>
    <w:rsid w:val="00C40B7D"/>
    <w:rsid w:val="00C40FDE"/>
    <w:rsid w:val="00C412B3"/>
    <w:rsid w:val="00C414B1"/>
    <w:rsid w:val="00C41727"/>
    <w:rsid w:val="00C41A22"/>
    <w:rsid w:val="00C41ABC"/>
    <w:rsid w:val="00C420A8"/>
    <w:rsid w:val="00C42E4E"/>
    <w:rsid w:val="00C42F33"/>
    <w:rsid w:val="00C432B2"/>
    <w:rsid w:val="00C434CF"/>
    <w:rsid w:val="00C4363A"/>
    <w:rsid w:val="00C43A0A"/>
    <w:rsid w:val="00C43A0B"/>
    <w:rsid w:val="00C43DA5"/>
    <w:rsid w:val="00C4419F"/>
    <w:rsid w:val="00C44211"/>
    <w:rsid w:val="00C447AD"/>
    <w:rsid w:val="00C45509"/>
    <w:rsid w:val="00C45C00"/>
    <w:rsid w:val="00C45FE3"/>
    <w:rsid w:val="00C468B9"/>
    <w:rsid w:val="00C47170"/>
    <w:rsid w:val="00C47BCA"/>
    <w:rsid w:val="00C47D55"/>
    <w:rsid w:val="00C47D67"/>
    <w:rsid w:val="00C502AC"/>
    <w:rsid w:val="00C5080F"/>
    <w:rsid w:val="00C508C1"/>
    <w:rsid w:val="00C50A68"/>
    <w:rsid w:val="00C5110B"/>
    <w:rsid w:val="00C518DE"/>
    <w:rsid w:val="00C51FDC"/>
    <w:rsid w:val="00C5259D"/>
    <w:rsid w:val="00C528B4"/>
    <w:rsid w:val="00C529E6"/>
    <w:rsid w:val="00C53262"/>
    <w:rsid w:val="00C532FD"/>
    <w:rsid w:val="00C5330F"/>
    <w:rsid w:val="00C53588"/>
    <w:rsid w:val="00C53644"/>
    <w:rsid w:val="00C5365C"/>
    <w:rsid w:val="00C5378E"/>
    <w:rsid w:val="00C53FB9"/>
    <w:rsid w:val="00C540DA"/>
    <w:rsid w:val="00C54583"/>
    <w:rsid w:val="00C54B85"/>
    <w:rsid w:val="00C55C21"/>
    <w:rsid w:val="00C55CE2"/>
    <w:rsid w:val="00C55D40"/>
    <w:rsid w:val="00C565E6"/>
    <w:rsid w:val="00C56C31"/>
    <w:rsid w:val="00C56CC6"/>
    <w:rsid w:val="00C56FB6"/>
    <w:rsid w:val="00C575D4"/>
    <w:rsid w:val="00C57906"/>
    <w:rsid w:val="00C57D2B"/>
    <w:rsid w:val="00C57DCF"/>
    <w:rsid w:val="00C57F1A"/>
    <w:rsid w:val="00C57F77"/>
    <w:rsid w:val="00C60BF1"/>
    <w:rsid w:val="00C60D40"/>
    <w:rsid w:val="00C611D3"/>
    <w:rsid w:val="00C614CF"/>
    <w:rsid w:val="00C62050"/>
    <w:rsid w:val="00C62CB2"/>
    <w:rsid w:val="00C6313D"/>
    <w:rsid w:val="00C633F8"/>
    <w:rsid w:val="00C636B4"/>
    <w:rsid w:val="00C63993"/>
    <w:rsid w:val="00C65740"/>
    <w:rsid w:val="00C65BBA"/>
    <w:rsid w:val="00C65C6C"/>
    <w:rsid w:val="00C66004"/>
    <w:rsid w:val="00C668D2"/>
    <w:rsid w:val="00C668D3"/>
    <w:rsid w:val="00C66BB6"/>
    <w:rsid w:val="00C66CFB"/>
    <w:rsid w:val="00C673C7"/>
    <w:rsid w:val="00C6754F"/>
    <w:rsid w:val="00C6763E"/>
    <w:rsid w:val="00C67CE3"/>
    <w:rsid w:val="00C7097B"/>
    <w:rsid w:val="00C71F97"/>
    <w:rsid w:val="00C72667"/>
    <w:rsid w:val="00C728AD"/>
    <w:rsid w:val="00C72A1E"/>
    <w:rsid w:val="00C72AE4"/>
    <w:rsid w:val="00C72C6D"/>
    <w:rsid w:val="00C73CA3"/>
    <w:rsid w:val="00C73E12"/>
    <w:rsid w:val="00C73EA8"/>
    <w:rsid w:val="00C7432C"/>
    <w:rsid w:val="00C744F6"/>
    <w:rsid w:val="00C74EF7"/>
    <w:rsid w:val="00C753BE"/>
    <w:rsid w:val="00C75929"/>
    <w:rsid w:val="00C75DDF"/>
    <w:rsid w:val="00C75DF3"/>
    <w:rsid w:val="00C75EEF"/>
    <w:rsid w:val="00C75F20"/>
    <w:rsid w:val="00C761FD"/>
    <w:rsid w:val="00C762E0"/>
    <w:rsid w:val="00C769CD"/>
    <w:rsid w:val="00C76D57"/>
    <w:rsid w:val="00C77575"/>
    <w:rsid w:val="00C77A9E"/>
    <w:rsid w:val="00C77F46"/>
    <w:rsid w:val="00C8014B"/>
    <w:rsid w:val="00C80223"/>
    <w:rsid w:val="00C805EC"/>
    <w:rsid w:val="00C80629"/>
    <w:rsid w:val="00C80D2A"/>
    <w:rsid w:val="00C80EBD"/>
    <w:rsid w:val="00C81236"/>
    <w:rsid w:val="00C81423"/>
    <w:rsid w:val="00C8157A"/>
    <w:rsid w:val="00C8159A"/>
    <w:rsid w:val="00C81786"/>
    <w:rsid w:val="00C8178A"/>
    <w:rsid w:val="00C81C37"/>
    <w:rsid w:val="00C81E16"/>
    <w:rsid w:val="00C8206C"/>
    <w:rsid w:val="00C823C3"/>
    <w:rsid w:val="00C824FE"/>
    <w:rsid w:val="00C8269D"/>
    <w:rsid w:val="00C82BE1"/>
    <w:rsid w:val="00C82C96"/>
    <w:rsid w:val="00C82E1D"/>
    <w:rsid w:val="00C83180"/>
    <w:rsid w:val="00C837B3"/>
    <w:rsid w:val="00C84083"/>
    <w:rsid w:val="00C84276"/>
    <w:rsid w:val="00C8431F"/>
    <w:rsid w:val="00C84635"/>
    <w:rsid w:val="00C8501E"/>
    <w:rsid w:val="00C8555E"/>
    <w:rsid w:val="00C856EA"/>
    <w:rsid w:val="00C8586B"/>
    <w:rsid w:val="00C858BC"/>
    <w:rsid w:val="00C85A64"/>
    <w:rsid w:val="00C85E66"/>
    <w:rsid w:val="00C86020"/>
    <w:rsid w:val="00C8611B"/>
    <w:rsid w:val="00C86D23"/>
    <w:rsid w:val="00C87275"/>
    <w:rsid w:val="00C87484"/>
    <w:rsid w:val="00C874A4"/>
    <w:rsid w:val="00C87583"/>
    <w:rsid w:val="00C87AEF"/>
    <w:rsid w:val="00C87E7D"/>
    <w:rsid w:val="00C905A9"/>
    <w:rsid w:val="00C9068C"/>
    <w:rsid w:val="00C90770"/>
    <w:rsid w:val="00C907F2"/>
    <w:rsid w:val="00C90F92"/>
    <w:rsid w:val="00C9109E"/>
    <w:rsid w:val="00C910CE"/>
    <w:rsid w:val="00C911C2"/>
    <w:rsid w:val="00C9190C"/>
    <w:rsid w:val="00C92478"/>
    <w:rsid w:val="00C928A4"/>
    <w:rsid w:val="00C93966"/>
    <w:rsid w:val="00C940A4"/>
    <w:rsid w:val="00C942B1"/>
    <w:rsid w:val="00C94BDC"/>
    <w:rsid w:val="00C953A1"/>
    <w:rsid w:val="00C95469"/>
    <w:rsid w:val="00C95692"/>
    <w:rsid w:val="00C95FE8"/>
    <w:rsid w:val="00C96174"/>
    <w:rsid w:val="00C96DDA"/>
    <w:rsid w:val="00C972FA"/>
    <w:rsid w:val="00C97509"/>
    <w:rsid w:val="00CA083A"/>
    <w:rsid w:val="00CA0D40"/>
    <w:rsid w:val="00CA1933"/>
    <w:rsid w:val="00CA1FF5"/>
    <w:rsid w:val="00CA21D2"/>
    <w:rsid w:val="00CA2495"/>
    <w:rsid w:val="00CA2AE3"/>
    <w:rsid w:val="00CA3291"/>
    <w:rsid w:val="00CA3B82"/>
    <w:rsid w:val="00CA3F59"/>
    <w:rsid w:val="00CA4A92"/>
    <w:rsid w:val="00CA5412"/>
    <w:rsid w:val="00CA5B63"/>
    <w:rsid w:val="00CA6234"/>
    <w:rsid w:val="00CA63BF"/>
    <w:rsid w:val="00CA6C6B"/>
    <w:rsid w:val="00CA77DB"/>
    <w:rsid w:val="00CA78AE"/>
    <w:rsid w:val="00CA7B2B"/>
    <w:rsid w:val="00CA7C20"/>
    <w:rsid w:val="00CA7CF9"/>
    <w:rsid w:val="00CA7D0C"/>
    <w:rsid w:val="00CB01B1"/>
    <w:rsid w:val="00CB0429"/>
    <w:rsid w:val="00CB0B55"/>
    <w:rsid w:val="00CB1278"/>
    <w:rsid w:val="00CB136D"/>
    <w:rsid w:val="00CB1662"/>
    <w:rsid w:val="00CB189F"/>
    <w:rsid w:val="00CB22CC"/>
    <w:rsid w:val="00CB2F42"/>
    <w:rsid w:val="00CB305F"/>
    <w:rsid w:val="00CB308C"/>
    <w:rsid w:val="00CB314B"/>
    <w:rsid w:val="00CB3198"/>
    <w:rsid w:val="00CB32FA"/>
    <w:rsid w:val="00CB38B1"/>
    <w:rsid w:val="00CB3B2A"/>
    <w:rsid w:val="00CB3BE5"/>
    <w:rsid w:val="00CB4015"/>
    <w:rsid w:val="00CB4CFF"/>
    <w:rsid w:val="00CB5285"/>
    <w:rsid w:val="00CB5471"/>
    <w:rsid w:val="00CB597F"/>
    <w:rsid w:val="00CB5FC2"/>
    <w:rsid w:val="00CB6D2E"/>
    <w:rsid w:val="00CB6D91"/>
    <w:rsid w:val="00CB76A3"/>
    <w:rsid w:val="00CB7B60"/>
    <w:rsid w:val="00CB7E0E"/>
    <w:rsid w:val="00CC01FA"/>
    <w:rsid w:val="00CC05DF"/>
    <w:rsid w:val="00CC0646"/>
    <w:rsid w:val="00CC087F"/>
    <w:rsid w:val="00CC0904"/>
    <w:rsid w:val="00CC0B7A"/>
    <w:rsid w:val="00CC13C4"/>
    <w:rsid w:val="00CC1834"/>
    <w:rsid w:val="00CC278D"/>
    <w:rsid w:val="00CC2FB5"/>
    <w:rsid w:val="00CC31AF"/>
    <w:rsid w:val="00CC44E6"/>
    <w:rsid w:val="00CC49B0"/>
    <w:rsid w:val="00CC4B75"/>
    <w:rsid w:val="00CC4CBE"/>
    <w:rsid w:val="00CC51BA"/>
    <w:rsid w:val="00CC559B"/>
    <w:rsid w:val="00CC6A1A"/>
    <w:rsid w:val="00CC7144"/>
    <w:rsid w:val="00CC7673"/>
    <w:rsid w:val="00CD05B8"/>
    <w:rsid w:val="00CD0B8A"/>
    <w:rsid w:val="00CD1117"/>
    <w:rsid w:val="00CD14D7"/>
    <w:rsid w:val="00CD1D75"/>
    <w:rsid w:val="00CD1EFF"/>
    <w:rsid w:val="00CD242F"/>
    <w:rsid w:val="00CD282E"/>
    <w:rsid w:val="00CD2B09"/>
    <w:rsid w:val="00CD2BAE"/>
    <w:rsid w:val="00CD2E64"/>
    <w:rsid w:val="00CD2F74"/>
    <w:rsid w:val="00CD3788"/>
    <w:rsid w:val="00CD469A"/>
    <w:rsid w:val="00CD4854"/>
    <w:rsid w:val="00CD4EAC"/>
    <w:rsid w:val="00CD5461"/>
    <w:rsid w:val="00CD59B4"/>
    <w:rsid w:val="00CD5E8B"/>
    <w:rsid w:val="00CD681A"/>
    <w:rsid w:val="00CD6923"/>
    <w:rsid w:val="00CD7085"/>
    <w:rsid w:val="00CD7B5A"/>
    <w:rsid w:val="00CD7E1D"/>
    <w:rsid w:val="00CE0231"/>
    <w:rsid w:val="00CE0236"/>
    <w:rsid w:val="00CE03E4"/>
    <w:rsid w:val="00CE1896"/>
    <w:rsid w:val="00CE19D7"/>
    <w:rsid w:val="00CE1B1E"/>
    <w:rsid w:val="00CE1B94"/>
    <w:rsid w:val="00CE23B6"/>
    <w:rsid w:val="00CE2958"/>
    <w:rsid w:val="00CE3058"/>
    <w:rsid w:val="00CE36C9"/>
    <w:rsid w:val="00CE3E89"/>
    <w:rsid w:val="00CE4261"/>
    <w:rsid w:val="00CE43FC"/>
    <w:rsid w:val="00CE4543"/>
    <w:rsid w:val="00CE4CFF"/>
    <w:rsid w:val="00CE58C1"/>
    <w:rsid w:val="00CE58CF"/>
    <w:rsid w:val="00CE5E27"/>
    <w:rsid w:val="00CE66A3"/>
    <w:rsid w:val="00CE6C5A"/>
    <w:rsid w:val="00CE716D"/>
    <w:rsid w:val="00CE7381"/>
    <w:rsid w:val="00CE784E"/>
    <w:rsid w:val="00CE7D38"/>
    <w:rsid w:val="00CE7EA1"/>
    <w:rsid w:val="00CE7F22"/>
    <w:rsid w:val="00CF017D"/>
    <w:rsid w:val="00CF020C"/>
    <w:rsid w:val="00CF0BD7"/>
    <w:rsid w:val="00CF0C7F"/>
    <w:rsid w:val="00CF0DDD"/>
    <w:rsid w:val="00CF0E3F"/>
    <w:rsid w:val="00CF1195"/>
    <w:rsid w:val="00CF1290"/>
    <w:rsid w:val="00CF19AD"/>
    <w:rsid w:val="00CF1A68"/>
    <w:rsid w:val="00CF1B3E"/>
    <w:rsid w:val="00CF1E61"/>
    <w:rsid w:val="00CF1F1F"/>
    <w:rsid w:val="00CF1F8F"/>
    <w:rsid w:val="00CF1FE4"/>
    <w:rsid w:val="00CF22C3"/>
    <w:rsid w:val="00CF3140"/>
    <w:rsid w:val="00CF398C"/>
    <w:rsid w:val="00CF3D40"/>
    <w:rsid w:val="00CF42D4"/>
    <w:rsid w:val="00CF4393"/>
    <w:rsid w:val="00CF46BB"/>
    <w:rsid w:val="00CF470E"/>
    <w:rsid w:val="00CF4804"/>
    <w:rsid w:val="00CF4D1D"/>
    <w:rsid w:val="00CF4D8E"/>
    <w:rsid w:val="00CF53E4"/>
    <w:rsid w:val="00CF64D9"/>
    <w:rsid w:val="00CF6791"/>
    <w:rsid w:val="00CF6A50"/>
    <w:rsid w:val="00CF6D6C"/>
    <w:rsid w:val="00CF6DF0"/>
    <w:rsid w:val="00CF70F1"/>
    <w:rsid w:val="00CF76EA"/>
    <w:rsid w:val="00D00476"/>
    <w:rsid w:val="00D0093A"/>
    <w:rsid w:val="00D00958"/>
    <w:rsid w:val="00D01424"/>
    <w:rsid w:val="00D01B7C"/>
    <w:rsid w:val="00D01CE8"/>
    <w:rsid w:val="00D01DA0"/>
    <w:rsid w:val="00D03236"/>
    <w:rsid w:val="00D03338"/>
    <w:rsid w:val="00D0334E"/>
    <w:rsid w:val="00D03DE7"/>
    <w:rsid w:val="00D03FA2"/>
    <w:rsid w:val="00D04006"/>
    <w:rsid w:val="00D04A31"/>
    <w:rsid w:val="00D060C1"/>
    <w:rsid w:val="00D06138"/>
    <w:rsid w:val="00D06881"/>
    <w:rsid w:val="00D069CC"/>
    <w:rsid w:val="00D06AB6"/>
    <w:rsid w:val="00D07562"/>
    <w:rsid w:val="00D078BC"/>
    <w:rsid w:val="00D078CD"/>
    <w:rsid w:val="00D10492"/>
    <w:rsid w:val="00D104A4"/>
    <w:rsid w:val="00D10902"/>
    <w:rsid w:val="00D109A6"/>
    <w:rsid w:val="00D109EB"/>
    <w:rsid w:val="00D10A3A"/>
    <w:rsid w:val="00D10E23"/>
    <w:rsid w:val="00D11E36"/>
    <w:rsid w:val="00D12070"/>
    <w:rsid w:val="00D121C5"/>
    <w:rsid w:val="00D1244A"/>
    <w:rsid w:val="00D1262B"/>
    <w:rsid w:val="00D128F2"/>
    <w:rsid w:val="00D12E48"/>
    <w:rsid w:val="00D130B0"/>
    <w:rsid w:val="00D13303"/>
    <w:rsid w:val="00D13FA6"/>
    <w:rsid w:val="00D140D0"/>
    <w:rsid w:val="00D143D1"/>
    <w:rsid w:val="00D15AB7"/>
    <w:rsid w:val="00D15CD3"/>
    <w:rsid w:val="00D1644A"/>
    <w:rsid w:val="00D16958"/>
    <w:rsid w:val="00D16C1C"/>
    <w:rsid w:val="00D16CFB"/>
    <w:rsid w:val="00D1754C"/>
    <w:rsid w:val="00D17703"/>
    <w:rsid w:val="00D17FF4"/>
    <w:rsid w:val="00D2039C"/>
    <w:rsid w:val="00D20719"/>
    <w:rsid w:val="00D208CF"/>
    <w:rsid w:val="00D208E8"/>
    <w:rsid w:val="00D20CF2"/>
    <w:rsid w:val="00D22142"/>
    <w:rsid w:val="00D223E2"/>
    <w:rsid w:val="00D223F8"/>
    <w:rsid w:val="00D22815"/>
    <w:rsid w:val="00D24058"/>
    <w:rsid w:val="00D249D2"/>
    <w:rsid w:val="00D25841"/>
    <w:rsid w:val="00D2604D"/>
    <w:rsid w:val="00D260EC"/>
    <w:rsid w:val="00D264F1"/>
    <w:rsid w:val="00D26A42"/>
    <w:rsid w:val="00D26AC5"/>
    <w:rsid w:val="00D26F4E"/>
    <w:rsid w:val="00D2734D"/>
    <w:rsid w:val="00D27E72"/>
    <w:rsid w:val="00D30236"/>
    <w:rsid w:val="00D30645"/>
    <w:rsid w:val="00D306CD"/>
    <w:rsid w:val="00D30701"/>
    <w:rsid w:val="00D3074D"/>
    <w:rsid w:val="00D30991"/>
    <w:rsid w:val="00D30CD5"/>
    <w:rsid w:val="00D30D89"/>
    <w:rsid w:val="00D30E2C"/>
    <w:rsid w:val="00D32384"/>
    <w:rsid w:val="00D32805"/>
    <w:rsid w:val="00D32813"/>
    <w:rsid w:val="00D33149"/>
    <w:rsid w:val="00D3347D"/>
    <w:rsid w:val="00D33C34"/>
    <w:rsid w:val="00D3423B"/>
    <w:rsid w:val="00D342CD"/>
    <w:rsid w:val="00D342DB"/>
    <w:rsid w:val="00D34913"/>
    <w:rsid w:val="00D3518F"/>
    <w:rsid w:val="00D351DE"/>
    <w:rsid w:val="00D35D13"/>
    <w:rsid w:val="00D35F58"/>
    <w:rsid w:val="00D36214"/>
    <w:rsid w:val="00D364E0"/>
    <w:rsid w:val="00D3660C"/>
    <w:rsid w:val="00D36DE1"/>
    <w:rsid w:val="00D3785B"/>
    <w:rsid w:val="00D37919"/>
    <w:rsid w:val="00D37C37"/>
    <w:rsid w:val="00D37EDC"/>
    <w:rsid w:val="00D40250"/>
    <w:rsid w:val="00D408FC"/>
    <w:rsid w:val="00D40A24"/>
    <w:rsid w:val="00D40BAD"/>
    <w:rsid w:val="00D41B4E"/>
    <w:rsid w:val="00D41B7A"/>
    <w:rsid w:val="00D42035"/>
    <w:rsid w:val="00D420F3"/>
    <w:rsid w:val="00D421A8"/>
    <w:rsid w:val="00D42CD2"/>
    <w:rsid w:val="00D43D2D"/>
    <w:rsid w:val="00D44187"/>
    <w:rsid w:val="00D44EE6"/>
    <w:rsid w:val="00D44F0C"/>
    <w:rsid w:val="00D4514E"/>
    <w:rsid w:val="00D45158"/>
    <w:rsid w:val="00D45334"/>
    <w:rsid w:val="00D45595"/>
    <w:rsid w:val="00D456A3"/>
    <w:rsid w:val="00D4575E"/>
    <w:rsid w:val="00D45878"/>
    <w:rsid w:val="00D45CEB"/>
    <w:rsid w:val="00D45D93"/>
    <w:rsid w:val="00D46806"/>
    <w:rsid w:val="00D46D16"/>
    <w:rsid w:val="00D46EEF"/>
    <w:rsid w:val="00D47055"/>
    <w:rsid w:val="00D47250"/>
    <w:rsid w:val="00D47275"/>
    <w:rsid w:val="00D4771E"/>
    <w:rsid w:val="00D50065"/>
    <w:rsid w:val="00D50388"/>
    <w:rsid w:val="00D50438"/>
    <w:rsid w:val="00D50818"/>
    <w:rsid w:val="00D508EE"/>
    <w:rsid w:val="00D50CBD"/>
    <w:rsid w:val="00D5147C"/>
    <w:rsid w:val="00D5175A"/>
    <w:rsid w:val="00D51EA4"/>
    <w:rsid w:val="00D52195"/>
    <w:rsid w:val="00D52DE7"/>
    <w:rsid w:val="00D530BD"/>
    <w:rsid w:val="00D53109"/>
    <w:rsid w:val="00D533B8"/>
    <w:rsid w:val="00D5343E"/>
    <w:rsid w:val="00D539CC"/>
    <w:rsid w:val="00D539EF"/>
    <w:rsid w:val="00D53C73"/>
    <w:rsid w:val="00D53CBC"/>
    <w:rsid w:val="00D53DF0"/>
    <w:rsid w:val="00D54711"/>
    <w:rsid w:val="00D54738"/>
    <w:rsid w:val="00D54CCE"/>
    <w:rsid w:val="00D54CEA"/>
    <w:rsid w:val="00D55250"/>
    <w:rsid w:val="00D552B9"/>
    <w:rsid w:val="00D554BE"/>
    <w:rsid w:val="00D55890"/>
    <w:rsid w:val="00D55BF6"/>
    <w:rsid w:val="00D55C60"/>
    <w:rsid w:val="00D55F1E"/>
    <w:rsid w:val="00D567C9"/>
    <w:rsid w:val="00D56BB6"/>
    <w:rsid w:val="00D56D55"/>
    <w:rsid w:val="00D60491"/>
    <w:rsid w:val="00D6074F"/>
    <w:rsid w:val="00D6082E"/>
    <w:rsid w:val="00D60A27"/>
    <w:rsid w:val="00D611D8"/>
    <w:rsid w:val="00D61354"/>
    <w:rsid w:val="00D61CEC"/>
    <w:rsid w:val="00D61D95"/>
    <w:rsid w:val="00D623CE"/>
    <w:rsid w:val="00D62AAE"/>
    <w:rsid w:val="00D62FF8"/>
    <w:rsid w:val="00D63F10"/>
    <w:rsid w:val="00D64896"/>
    <w:rsid w:val="00D64BF7"/>
    <w:rsid w:val="00D64D6C"/>
    <w:rsid w:val="00D64E4E"/>
    <w:rsid w:val="00D64F29"/>
    <w:rsid w:val="00D65A9F"/>
    <w:rsid w:val="00D66BE7"/>
    <w:rsid w:val="00D66F99"/>
    <w:rsid w:val="00D67C67"/>
    <w:rsid w:val="00D70111"/>
    <w:rsid w:val="00D703CF"/>
    <w:rsid w:val="00D70995"/>
    <w:rsid w:val="00D71874"/>
    <w:rsid w:val="00D71E07"/>
    <w:rsid w:val="00D727C4"/>
    <w:rsid w:val="00D72912"/>
    <w:rsid w:val="00D7337A"/>
    <w:rsid w:val="00D73392"/>
    <w:rsid w:val="00D7359D"/>
    <w:rsid w:val="00D745C6"/>
    <w:rsid w:val="00D74643"/>
    <w:rsid w:val="00D74B87"/>
    <w:rsid w:val="00D75309"/>
    <w:rsid w:val="00D75C51"/>
    <w:rsid w:val="00D75CB7"/>
    <w:rsid w:val="00D7640D"/>
    <w:rsid w:val="00D76CD4"/>
    <w:rsid w:val="00D76DCF"/>
    <w:rsid w:val="00D770C6"/>
    <w:rsid w:val="00D77AC9"/>
    <w:rsid w:val="00D77B39"/>
    <w:rsid w:val="00D77F0C"/>
    <w:rsid w:val="00D80094"/>
    <w:rsid w:val="00D809A5"/>
    <w:rsid w:val="00D80BEE"/>
    <w:rsid w:val="00D81580"/>
    <w:rsid w:val="00D81C5B"/>
    <w:rsid w:val="00D81E3B"/>
    <w:rsid w:val="00D82018"/>
    <w:rsid w:val="00D82460"/>
    <w:rsid w:val="00D8254A"/>
    <w:rsid w:val="00D8264E"/>
    <w:rsid w:val="00D8312E"/>
    <w:rsid w:val="00D83DAC"/>
    <w:rsid w:val="00D83E42"/>
    <w:rsid w:val="00D83EDC"/>
    <w:rsid w:val="00D84FE0"/>
    <w:rsid w:val="00D850A0"/>
    <w:rsid w:val="00D85162"/>
    <w:rsid w:val="00D8526E"/>
    <w:rsid w:val="00D858A8"/>
    <w:rsid w:val="00D85A8B"/>
    <w:rsid w:val="00D85AF2"/>
    <w:rsid w:val="00D85C5B"/>
    <w:rsid w:val="00D8645C"/>
    <w:rsid w:val="00D8650C"/>
    <w:rsid w:val="00D8658B"/>
    <w:rsid w:val="00D866BD"/>
    <w:rsid w:val="00D870DA"/>
    <w:rsid w:val="00D87106"/>
    <w:rsid w:val="00D871E1"/>
    <w:rsid w:val="00D87425"/>
    <w:rsid w:val="00D87794"/>
    <w:rsid w:val="00D877CA"/>
    <w:rsid w:val="00D9010E"/>
    <w:rsid w:val="00D902EA"/>
    <w:rsid w:val="00D90768"/>
    <w:rsid w:val="00D90EAF"/>
    <w:rsid w:val="00D91CD5"/>
    <w:rsid w:val="00D91EBC"/>
    <w:rsid w:val="00D9290D"/>
    <w:rsid w:val="00D92CD0"/>
    <w:rsid w:val="00D935D2"/>
    <w:rsid w:val="00D93A3C"/>
    <w:rsid w:val="00D93D78"/>
    <w:rsid w:val="00D93E0A"/>
    <w:rsid w:val="00D93E1D"/>
    <w:rsid w:val="00D93F2F"/>
    <w:rsid w:val="00D94679"/>
    <w:rsid w:val="00D94B34"/>
    <w:rsid w:val="00D95178"/>
    <w:rsid w:val="00D9532F"/>
    <w:rsid w:val="00D953E7"/>
    <w:rsid w:val="00D954A8"/>
    <w:rsid w:val="00D96070"/>
    <w:rsid w:val="00D96123"/>
    <w:rsid w:val="00D961FD"/>
    <w:rsid w:val="00D96621"/>
    <w:rsid w:val="00D96714"/>
    <w:rsid w:val="00D9682B"/>
    <w:rsid w:val="00D96836"/>
    <w:rsid w:val="00D96898"/>
    <w:rsid w:val="00D9692C"/>
    <w:rsid w:val="00D96932"/>
    <w:rsid w:val="00D97016"/>
    <w:rsid w:val="00D971E8"/>
    <w:rsid w:val="00D97393"/>
    <w:rsid w:val="00D97A76"/>
    <w:rsid w:val="00D97AAB"/>
    <w:rsid w:val="00DA043D"/>
    <w:rsid w:val="00DA0E98"/>
    <w:rsid w:val="00DA10B1"/>
    <w:rsid w:val="00DA120A"/>
    <w:rsid w:val="00DA13B6"/>
    <w:rsid w:val="00DA1476"/>
    <w:rsid w:val="00DA159B"/>
    <w:rsid w:val="00DA1958"/>
    <w:rsid w:val="00DA20DB"/>
    <w:rsid w:val="00DA2D06"/>
    <w:rsid w:val="00DA3112"/>
    <w:rsid w:val="00DA32A9"/>
    <w:rsid w:val="00DA35D2"/>
    <w:rsid w:val="00DA44A2"/>
    <w:rsid w:val="00DA4C49"/>
    <w:rsid w:val="00DA520D"/>
    <w:rsid w:val="00DA5463"/>
    <w:rsid w:val="00DA54C7"/>
    <w:rsid w:val="00DA555F"/>
    <w:rsid w:val="00DA5FC1"/>
    <w:rsid w:val="00DA6085"/>
    <w:rsid w:val="00DA6801"/>
    <w:rsid w:val="00DA6F50"/>
    <w:rsid w:val="00DB0264"/>
    <w:rsid w:val="00DB05DC"/>
    <w:rsid w:val="00DB066E"/>
    <w:rsid w:val="00DB0AD4"/>
    <w:rsid w:val="00DB0C93"/>
    <w:rsid w:val="00DB11DB"/>
    <w:rsid w:val="00DB1702"/>
    <w:rsid w:val="00DB1794"/>
    <w:rsid w:val="00DB1B53"/>
    <w:rsid w:val="00DB1B98"/>
    <w:rsid w:val="00DB21FF"/>
    <w:rsid w:val="00DB2561"/>
    <w:rsid w:val="00DB29C5"/>
    <w:rsid w:val="00DB2E58"/>
    <w:rsid w:val="00DB2F3D"/>
    <w:rsid w:val="00DB30A0"/>
    <w:rsid w:val="00DB3E5B"/>
    <w:rsid w:val="00DB4327"/>
    <w:rsid w:val="00DB440F"/>
    <w:rsid w:val="00DB4689"/>
    <w:rsid w:val="00DB47E4"/>
    <w:rsid w:val="00DB51B6"/>
    <w:rsid w:val="00DB57A9"/>
    <w:rsid w:val="00DB58B7"/>
    <w:rsid w:val="00DB662F"/>
    <w:rsid w:val="00DB6687"/>
    <w:rsid w:val="00DB67C1"/>
    <w:rsid w:val="00DB727A"/>
    <w:rsid w:val="00DB73C1"/>
    <w:rsid w:val="00DB75A1"/>
    <w:rsid w:val="00DB75DF"/>
    <w:rsid w:val="00DB75E5"/>
    <w:rsid w:val="00DB7EE0"/>
    <w:rsid w:val="00DC086D"/>
    <w:rsid w:val="00DC0E9F"/>
    <w:rsid w:val="00DC0F84"/>
    <w:rsid w:val="00DC16F5"/>
    <w:rsid w:val="00DC1CAE"/>
    <w:rsid w:val="00DC2052"/>
    <w:rsid w:val="00DC20BC"/>
    <w:rsid w:val="00DC26C1"/>
    <w:rsid w:val="00DC2D07"/>
    <w:rsid w:val="00DC31BA"/>
    <w:rsid w:val="00DC4143"/>
    <w:rsid w:val="00DC4562"/>
    <w:rsid w:val="00DC4897"/>
    <w:rsid w:val="00DC4AF4"/>
    <w:rsid w:val="00DC4C1C"/>
    <w:rsid w:val="00DC53E3"/>
    <w:rsid w:val="00DC58A6"/>
    <w:rsid w:val="00DC5E39"/>
    <w:rsid w:val="00DC632B"/>
    <w:rsid w:val="00DC66FF"/>
    <w:rsid w:val="00DC6AC9"/>
    <w:rsid w:val="00DC6C85"/>
    <w:rsid w:val="00DC751F"/>
    <w:rsid w:val="00DC786A"/>
    <w:rsid w:val="00DC7ED4"/>
    <w:rsid w:val="00DC7ED5"/>
    <w:rsid w:val="00DD02F3"/>
    <w:rsid w:val="00DD0814"/>
    <w:rsid w:val="00DD12FA"/>
    <w:rsid w:val="00DD19DC"/>
    <w:rsid w:val="00DD21AE"/>
    <w:rsid w:val="00DD2245"/>
    <w:rsid w:val="00DD2615"/>
    <w:rsid w:val="00DD291D"/>
    <w:rsid w:val="00DD3155"/>
    <w:rsid w:val="00DD3381"/>
    <w:rsid w:val="00DD343A"/>
    <w:rsid w:val="00DD38A6"/>
    <w:rsid w:val="00DD4674"/>
    <w:rsid w:val="00DD4C6A"/>
    <w:rsid w:val="00DD4D7F"/>
    <w:rsid w:val="00DD555F"/>
    <w:rsid w:val="00DD5643"/>
    <w:rsid w:val="00DD5927"/>
    <w:rsid w:val="00DD5E15"/>
    <w:rsid w:val="00DD5F84"/>
    <w:rsid w:val="00DD65AC"/>
    <w:rsid w:val="00DD7B4D"/>
    <w:rsid w:val="00DD7DE6"/>
    <w:rsid w:val="00DE0019"/>
    <w:rsid w:val="00DE069E"/>
    <w:rsid w:val="00DE0A2B"/>
    <w:rsid w:val="00DE1BD1"/>
    <w:rsid w:val="00DE21B1"/>
    <w:rsid w:val="00DE2212"/>
    <w:rsid w:val="00DE3327"/>
    <w:rsid w:val="00DE35B5"/>
    <w:rsid w:val="00DE374B"/>
    <w:rsid w:val="00DE3C07"/>
    <w:rsid w:val="00DE4150"/>
    <w:rsid w:val="00DE4228"/>
    <w:rsid w:val="00DE456D"/>
    <w:rsid w:val="00DE461E"/>
    <w:rsid w:val="00DE4A88"/>
    <w:rsid w:val="00DE5449"/>
    <w:rsid w:val="00DE5ACB"/>
    <w:rsid w:val="00DE5D4B"/>
    <w:rsid w:val="00DE5E72"/>
    <w:rsid w:val="00DE6625"/>
    <w:rsid w:val="00DE6708"/>
    <w:rsid w:val="00DE78F7"/>
    <w:rsid w:val="00DE7D65"/>
    <w:rsid w:val="00DE7D9F"/>
    <w:rsid w:val="00DF0287"/>
    <w:rsid w:val="00DF053F"/>
    <w:rsid w:val="00DF0718"/>
    <w:rsid w:val="00DF0883"/>
    <w:rsid w:val="00DF09B6"/>
    <w:rsid w:val="00DF0D5C"/>
    <w:rsid w:val="00DF15FE"/>
    <w:rsid w:val="00DF1A19"/>
    <w:rsid w:val="00DF1E5F"/>
    <w:rsid w:val="00DF29B4"/>
    <w:rsid w:val="00DF2A83"/>
    <w:rsid w:val="00DF2DAC"/>
    <w:rsid w:val="00DF2DC0"/>
    <w:rsid w:val="00DF34B0"/>
    <w:rsid w:val="00DF36A8"/>
    <w:rsid w:val="00DF392D"/>
    <w:rsid w:val="00DF44D1"/>
    <w:rsid w:val="00DF45E4"/>
    <w:rsid w:val="00DF4B08"/>
    <w:rsid w:val="00DF4C74"/>
    <w:rsid w:val="00DF4CF3"/>
    <w:rsid w:val="00DF52C6"/>
    <w:rsid w:val="00DF5419"/>
    <w:rsid w:val="00DF569A"/>
    <w:rsid w:val="00DF5E4D"/>
    <w:rsid w:val="00DF5E6A"/>
    <w:rsid w:val="00DF6005"/>
    <w:rsid w:val="00DF60C3"/>
    <w:rsid w:val="00DF6301"/>
    <w:rsid w:val="00DF68DA"/>
    <w:rsid w:val="00DF69B3"/>
    <w:rsid w:val="00DF6B5B"/>
    <w:rsid w:val="00DF6D9C"/>
    <w:rsid w:val="00DF7141"/>
    <w:rsid w:val="00DF781C"/>
    <w:rsid w:val="00E000A5"/>
    <w:rsid w:val="00E00380"/>
    <w:rsid w:val="00E01195"/>
    <w:rsid w:val="00E02D2D"/>
    <w:rsid w:val="00E03066"/>
    <w:rsid w:val="00E0348E"/>
    <w:rsid w:val="00E03545"/>
    <w:rsid w:val="00E039D0"/>
    <w:rsid w:val="00E03E8A"/>
    <w:rsid w:val="00E0406A"/>
    <w:rsid w:val="00E04260"/>
    <w:rsid w:val="00E0457D"/>
    <w:rsid w:val="00E045E9"/>
    <w:rsid w:val="00E046DE"/>
    <w:rsid w:val="00E04BD8"/>
    <w:rsid w:val="00E04D85"/>
    <w:rsid w:val="00E051F4"/>
    <w:rsid w:val="00E056AE"/>
    <w:rsid w:val="00E05CC0"/>
    <w:rsid w:val="00E0646F"/>
    <w:rsid w:val="00E065FD"/>
    <w:rsid w:val="00E06C77"/>
    <w:rsid w:val="00E071D5"/>
    <w:rsid w:val="00E075E3"/>
    <w:rsid w:val="00E07993"/>
    <w:rsid w:val="00E07BA9"/>
    <w:rsid w:val="00E07FEF"/>
    <w:rsid w:val="00E10287"/>
    <w:rsid w:val="00E1039C"/>
    <w:rsid w:val="00E10949"/>
    <w:rsid w:val="00E10CE2"/>
    <w:rsid w:val="00E112AB"/>
    <w:rsid w:val="00E115CA"/>
    <w:rsid w:val="00E11824"/>
    <w:rsid w:val="00E118D5"/>
    <w:rsid w:val="00E11FE1"/>
    <w:rsid w:val="00E12D97"/>
    <w:rsid w:val="00E13114"/>
    <w:rsid w:val="00E1318C"/>
    <w:rsid w:val="00E139E5"/>
    <w:rsid w:val="00E13AB3"/>
    <w:rsid w:val="00E13B23"/>
    <w:rsid w:val="00E13EAA"/>
    <w:rsid w:val="00E13FD1"/>
    <w:rsid w:val="00E14187"/>
    <w:rsid w:val="00E14BB7"/>
    <w:rsid w:val="00E15041"/>
    <w:rsid w:val="00E150F9"/>
    <w:rsid w:val="00E152BD"/>
    <w:rsid w:val="00E1563A"/>
    <w:rsid w:val="00E15D8C"/>
    <w:rsid w:val="00E15FD5"/>
    <w:rsid w:val="00E1603D"/>
    <w:rsid w:val="00E16520"/>
    <w:rsid w:val="00E17097"/>
    <w:rsid w:val="00E17103"/>
    <w:rsid w:val="00E17388"/>
    <w:rsid w:val="00E1772E"/>
    <w:rsid w:val="00E17C96"/>
    <w:rsid w:val="00E201C6"/>
    <w:rsid w:val="00E208E1"/>
    <w:rsid w:val="00E20DEC"/>
    <w:rsid w:val="00E21516"/>
    <w:rsid w:val="00E21725"/>
    <w:rsid w:val="00E222A0"/>
    <w:rsid w:val="00E2265B"/>
    <w:rsid w:val="00E227EB"/>
    <w:rsid w:val="00E2293A"/>
    <w:rsid w:val="00E22BC7"/>
    <w:rsid w:val="00E22D60"/>
    <w:rsid w:val="00E22E19"/>
    <w:rsid w:val="00E2377C"/>
    <w:rsid w:val="00E238F9"/>
    <w:rsid w:val="00E2390A"/>
    <w:rsid w:val="00E23B5A"/>
    <w:rsid w:val="00E23FF3"/>
    <w:rsid w:val="00E24C79"/>
    <w:rsid w:val="00E25345"/>
    <w:rsid w:val="00E2597F"/>
    <w:rsid w:val="00E25BFF"/>
    <w:rsid w:val="00E26247"/>
    <w:rsid w:val="00E268BD"/>
    <w:rsid w:val="00E2699B"/>
    <w:rsid w:val="00E26B48"/>
    <w:rsid w:val="00E26E00"/>
    <w:rsid w:val="00E2737C"/>
    <w:rsid w:val="00E27CC3"/>
    <w:rsid w:val="00E27DFB"/>
    <w:rsid w:val="00E30849"/>
    <w:rsid w:val="00E30ECA"/>
    <w:rsid w:val="00E31041"/>
    <w:rsid w:val="00E3130D"/>
    <w:rsid w:val="00E3149B"/>
    <w:rsid w:val="00E31525"/>
    <w:rsid w:val="00E3183A"/>
    <w:rsid w:val="00E325CF"/>
    <w:rsid w:val="00E32A46"/>
    <w:rsid w:val="00E32A6B"/>
    <w:rsid w:val="00E32ABB"/>
    <w:rsid w:val="00E32D82"/>
    <w:rsid w:val="00E335F4"/>
    <w:rsid w:val="00E33CB8"/>
    <w:rsid w:val="00E346F8"/>
    <w:rsid w:val="00E34FED"/>
    <w:rsid w:val="00E35847"/>
    <w:rsid w:val="00E35B6E"/>
    <w:rsid w:val="00E365B6"/>
    <w:rsid w:val="00E36B7F"/>
    <w:rsid w:val="00E36BB6"/>
    <w:rsid w:val="00E409C4"/>
    <w:rsid w:val="00E40E8F"/>
    <w:rsid w:val="00E410C2"/>
    <w:rsid w:val="00E41482"/>
    <w:rsid w:val="00E41C1F"/>
    <w:rsid w:val="00E42548"/>
    <w:rsid w:val="00E42ADD"/>
    <w:rsid w:val="00E42B91"/>
    <w:rsid w:val="00E4431B"/>
    <w:rsid w:val="00E443F9"/>
    <w:rsid w:val="00E44439"/>
    <w:rsid w:val="00E444F2"/>
    <w:rsid w:val="00E448C8"/>
    <w:rsid w:val="00E44C37"/>
    <w:rsid w:val="00E44C7C"/>
    <w:rsid w:val="00E44D4C"/>
    <w:rsid w:val="00E45494"/>
    <w:rsid w:val="00E45880"/>
    <w:rsid w:val="00E4588B"/>
    <w:rsid w:val="00E46194"/>
    <w:rsid w:val="00E46878"/>
    <w:rsid w:val="00E46A0B"/>
    <w:rsid w:val="00E47199"/>
    <w:rsid w:val="00E4746F"/>
    <w:rsid w:val="00E47C65"/>
    <w:rsid w:val="00E47D3F"/>
    <w:rsid w:val="00E50249"/>
    <w:rsid w:val="00E5039B"/>
    <w:rsid w:val="00E50E7B"/>
    <w:rsid w:val="00E5126F"/>
    <w:rsid w:val="00E513BA"/>
    <w:rsid w:val="00E519BE"/>
    <w:rsid w:val="00E51D0F"/>
    <w:rsid w:val="00E52061"/>
    <w:rsid w:val="00E52449"/>
    <w:rsid w:val="00E529D0"/>
    <w:rsid w:val="00E52D00"/>
    <w:rsid w:val="00E52E0D"/>
    <w:rsid w:val="00E52FB0"/>
    <w:rsid w:val="00E532A0"/>
    <w:rsid w:val="00E53A3B"/>
    <w:rsid w:val="00E53B44"/>
    <w:rsid w:val="00E54EB2"/>
    <w:rsid w:val="00E55511"/>
    <w:rsid w:val="00E5599F"/>
    <w:rsid w:val="00E55C61"/>
    <w:rsid w:val="00E55D50"/>
    <w:rsid w:val="00E55D94"/>
    <w:rsid w:val="00E55E6A"/>
    <w:rsid w:val="00E56960"/>
    <w:rsid w:val="00E56D82"/>
    <w:rsid w:val="00E5768F"/>
    <w:rsid w:val="00E57A42"/>
    <w:rsid w:val="00E601DE"/>
    <w:rsid w:val="00E60B78"/>
    <w:rsid w:val="00E62760"/>
    <w:rsid w:val="00E635E1"/>
    <w:rsid w:val="00E639CF"/>
    <w:rsid w:val="00E63AEA"/>
    <w:rsid w:val="00E63F15"/>
    <w:rsid w:val="00E642CB"/>
    <w:rsid w:val="00E644F0"/>
    <w:rsid w:val="00E64E74"/>
    <w:rsid w:val="00E653D7"/>
    <w:rsid w:val="00E65692"/>
    <w:rsid w:val="00E65BFA"/>
    <w:rsid w:val="00E65EF1"/>
    <w:rsid w:val="00E65FD1"/>
    <w:rsid w:val="00E66977"/>
    <w:rsid w:val="00E66A02"/>
    <w:rsid w:val="00E67C1C"/>
    <w:rsid w:val="00E67E4C"/>
    <w:rsid w:val="00E700CD"/>
    <w:rsid w:val="00E703F1"/>
    <w:rsid w:val="00E7063B"/>
    <w:rsid w:val="00E70A59"/>
    <w:rsid w:val="00E715EB"/>
    <w:rsid w:val="00E7162C"/>
    <w:rsid w:val="00E71DCB"/>
    <w:rsid w:val="00E729D5"/>
    <w:rsid w:val="00E72E70"/>
    <w:rsid w:val="00E7304B"/>
    <w:rsid w:val="00E73494"/>
    <w:rsid w:val="00E73647"/>
    <w:rsid w:val="00E73BB6"/>
    <w:rsid w:val="00E741FD"/>
    <w:rsid w:val="00E7422E"/>
    <w:rsid w:val="00E7466C"/>
    <w:rsid w:val="00E7477C"/>
    <w:rsid w:val="00E74B10"/>
    <w:rsid w:val="00E74E00"/>
    <w:rsid w:val="00E74F31"/>
    <w:rsid w:val="00E751EE"/>
    <w:rsid w:val="00E75224"/>
    <w:rsid w:val="00E76033"/>
    <w:rsid w:val="00E76136"/>
    <w:rsid w:val="00E761C1"/>
    <w:rsid w:val="00E7633A"/>
    <w:rsid w:val="00E764BE"/>
    <w:rsid w:val="00E765BE"/>
    <w:rsid w:val="00E76993"/>
    <w:rsid w:val="00E76A58"/>
    <w:rsid w:val="00E76C65"/>
    <w:rsid w:val="00E80189"/>
    <w:rsid w:val="00E803FE"/>
    <w:rsid w:val="00E80FB0"/>
    <w:rsid w:val="00E81B53"/>
    <w:rsid w:val="00E821FE"/>
    <w:rsid w:val="00E828D9"/>
    <w:rsid w:val="00E829C5"/>
    <w:rsid w:val="00E82A3D"/>
    <w:rsid w:val="00E82BB2"/>
    <w:rsid w:val="00E82CC5"/>
    <w:rsid w:val="00E82DE0"/>
    <w:rsid w:val="00E83073"/>
    <w:rsid w:val="00E830F5"/>
    <w:rsid w:val="00E8360D"/>
    <w:rsid w:val="00E83F83"/>
    <w:rsid w:val="00E8405F"/>
    <w:rsid w:val="00E840C8"/>
    <w:rsid w:val="00E840CB"/>
    <w:rsid w:val="00E841D7"/>
    <w:rsid w:val="00E844F6"/>
    <w:rsid w:val="00E84D5D"/>
    <w:rsid w:val="00E84F60"/>
    <w:rsid w:val="00E85E0C"/>
    <w:rsid w:val="00E861D7"/>
    <w:rsid w:val="00E86232"/>
    <w:rsid w:val="00E86714"/>
    <w:rsid w:val="00E86A1E"/>
    <w:rsid w:val="00E86AB6"/>
    <w:rsid w:val="00E86D64"/>
    <w:rsid w:val="00E90918"/>
    <w:rsid w:val="00E90AB8"/>
    <w:rsid w:val="00E90BE3"/>
    <w:rsid w:val="00E90C96"/>
    <w:rsid w:val="00E9120E"/>
    <w:rsid w:val="00E91887"/>
    <w:rsid w:val="00E9209E"/>
    <w:rsid w:val="00E922EC"/>
    <w:rsid w:val="00E925BA"/>
    <w:rsid w:val="00E92AAA"/>
    <w:rsid w:val="00E92AEE"/>
    <w:rsid w:val="00E92B50"/>
    <w:rsid w:val="00E92C9F"/>
    <w:rsid w:val="00E92F80"/>
    <w:rsid w:val="00E9303F"/>
    <w:rsid w:val="00E9309D"/>
    <w:rsid w:val="00E93740"/>
    <w:rsid w:val="00E941BC"/>
    <w:rsid w:val="00E9424E"/>
    <w:rsid w:val="00E942D6"/>
    <w:rsid w:val="00E9473F"/>
    <w:rsid w:val="00E94A14"/>
    <w:rsid w:val="00E953A9"/>
    <w:rsid w:val="00E95DE9"/>
    <w:rsid w:val="00E960DC"/>
    <w:rsid w:val="00E96CD7"/>
    <w:rsid w:val="00E97443"/>
    <w:rsid w:val="00E974C9"/>
    <w:rsid w:val="00E975CC"/>
    <w:rsid w:val="00EA01DE"/>
    <w:rsid w:val="00EA08CF"/>
    <w:rsid w:val="00EA0F8D"/>
    <w:rsid w:val="00EA1986"/>
    <w:rsid w:val="00EA2647"/>
    <w:rsid w:val="00EA29D3"/>
    <w:rsid w:val="00EA3A6D"/>
    <w:rsid w:val="00EA3DAD"/>
    <w:rsid w:val="00EA404D"/>
    <w:rsid w:val="00EA474E"/>
    <w:rsid w:val="00EA487D"/>
    <w:rsid w:val="00EA4A23"/>
    <w:rsid w:val="00EA4F6A"/>
    <w:rsid w:val="00EA5509"/>
    <w:rsid w:val="00EA5CB1"/>
    <w:rsid w:val="00EA5E46"/>
    <w:rsid w:val="00EA634E"/>
    <w:rsid w:val="00EA7085"/>
    <w:rsid w:val="00EA719E"/>
    <w:rsid w:val="00EA76B6"/>
    <w:rsid w:val="00EA7DA6"/>
    <w:rsid w:val="00EB0031"/>
    <w:rsid w:val="00EB00B4"/>
    <w:rsid w:val="00EB0239"/>
    <w:rsid w:val="00EB05B1"/>
    <w:rsid w:val="00EB0C9C"/>
    <w:rsid w:val="00EB0D13"/>
    <w:rsid w:val="00EB0FC3"/>
    <w:rsid w:val="00EB10EB"/>
    <w:rsid w:val="00EB1436"/>
    <w:rsid w:val="00EB175E"/>
    <w:rsid w:val="00EB2B52"/>
    <w:rsid w:val="00EB2C13"/>
    <w:rsid w:val="00EB2E35"/>
    <w:rsid w:val="00EB30A5"/>
    <w:rsid w:val="00EB38B1"/>
    <w:rsid w:val="00EB3E2E"/>
    <w:rsid w:val="00EB3E3C"/>
    <w:rsid w:val="00EB3F31"/>
    <w:rsid w:val="00EB3F98"/>
    <w:rsid w:val="00EB40CE"/>
    <w:rsid w:val="00EB45C1"/>
    <w:rsid w:val="00EB48E7"/>
    <w:rsid w:val="00EB48F1"/>
    <w:rsid w:val="00EB4FB6"/>
    <w:rsid w:val="00EB510B"/>
    <w:rsid w:val="00EB5803"/>
    <w:rsid w:val="00EB583E"/>
    <w:rsid w:val="00EB5D39"/>
    <w:rsid w:val="00EB6491"/>
    <w:rsid w:val="00EB6762"/>
    <w:rsid w:val="00EB6A20"/>
    <w:rsid w:val="00EB706F"/>
    <w:rsid w:val="00EB785F"/>
    <w:rsid w:val="00EB7F9D"/>
    <w:rsid w:val="00EC0E68"/>
    <w:rsid w:val="00EC0F64"/>
    <w:rsid w:val="00EC1043"/>
    <w:rsid w:val="00EC114D"/>
    <w:rsid w:val="00EC1671"/>
    <w:rsid w:val="00EC18C9"/>
    <w:rsid w:val="00EC1D75"/>
    <w:rsid w:val="00EC1E27"/>
    <w:rsid w:val="00EC1E75"/>
    <w:rsid w:val="00EC22CF"/>
    <w:rsid w:val="00EC250A"/>
    <w:rsid w:val="00EC2B26"/>
    <w:rsid w:val="00EC2B5E"/>
    <w:rsid w:val="00EC2F86"/>
    <w:rsid w:val="00EC305D"/>
    <w:rsid w:val="00EC3061"/>
    <w:rsid w:val="00EC313C"/>
    <w:rsid w:val="00EC32E4"/>
    <w:rsid w:val="00EC33D5"/>
    <w:rsid w:val="00EC3583"/>
    <w:rsid w:val="00EC3C1D"/>
    <w:rsid w:val="00EC3C4B"/>
    <w:rsid w:val="00EC3C60"/>
    <w:rsid w:val="00EC3D72"/>
    <w:rsid w:val="00EC4117"/>
    <w:rsid w:val="00EC4A73"/>
    <w:rsid w:val="00EC4D87"/>
    <w:rsid w:val="00EC50CC"/>
    <w:rsid w:val="00EC52AD"/>
    <w:rsid w:val="00EC56F7"/>
    <w:rsid w:val="00EC5C94"/>
    <w:rsid w:val="00EC5D47"/>
    <w:rsid w:val="00EC5EB2"/>
    <w:rsid w:val="00EC5FFC"/>
    <w:rsid w:val="00EC6CC4"/>
    <w:rsid w:val="00EC75AA"/>
    <w:rsid w:val="00EC7A4A"/>
    <w:rsid w:val="00EC7AEC"/>
    <w:rsid w:val="00EC7F4F"/>
    <w:rsid w:val="00EC7F7F"/>
    <w:rsid w:val="00ED0047"/>
    <w:rsid w:val="00ED0581"/>
    <w:rsid w:val="00ED0B04"/>
    <w:rsid w:val="00ED0CF1"/>
    <w:rsid w:val="00ED1151"/>
    <w:rsid w:val="00ED13C0"/>
    <w:rsid w:val="00ED1AF7"/>
    <w:rsid w:val="00ED1DC3"/>
    <w:rsid w:val="00ED33F9"/>
    <w:rsid w:val="00ED3531"/>
    <w:rsid w:val="00ED3D1B"/>
    <w:rsid w:val="00ED43E7"/>
    <w:rsid w:val="00ED4604"/>
    <w:rsid w:val="00ED4E2D"/>
    <w:rsid w:val="00ED4E59"/>
    <w:rsid w:val="00ED4F2A"/>
    <w:rsid w:val="00ED50DC"/>
    <w:rsid w:val="00ED58D5"/>
    <w:rsid w:val="00ED5A85"/>
    <w:rsid w:val="00ED5C89"/>
    <w:rsid w:val="00ED5DF9"/>
    <w:rsid w:val="00ED61F2"/>
    <w:rsid w:val="00ED6708"/>
    <w:rsid w:val="00ED6876"/>
    <w:rsid w:val="00ED6F9D"/>
    <w:rsid w:val="00ED7347"/>
    <w:rsid w:val="00ED744E"/>
    <w:rsid w:val="00ED749F"/>
    <w:rsid w:val="00ED7A53"/>
    <w:rsid w:val="00EE0DA5"/>
    <w:rsid w:val="00EE1165"/>
    <w:rsid w:val="00EE12F5"/>
    <w:rsid w:val="00EE1398"/>
    <w:rsid w:val="00EE177D"/>
    <w:rsid w:val="00EE1D3B"/>
    <w:rsid w:val="00EE1E6F"/>
    <w:rsid w:val="00EE25EA"/>
    <w:rsid w:val="00EE27C8"/>
    <w:rsid w:val="00EE2B5B"/>
    <w:rsid w:val="00EE2E59"/>
    <w:rsid w:val="00EE2F3C"/>
    <w:rsid w:val="00EE37A0"/>
    <w:rsid w:val="00EE3879"/>
    <w:rsid w:val="00EE38B0"/>
    <w:rsid w:val="00EE3B06"/>
    <w:rsid w:val="00EE3CB8"/>
    <w:rsid w:val="00EE3DA3"/>
    <w:rsid w:val="00EE3E51"/>
    <w:rsid w:val="00EE4120"/>
    <w:rsid w:val="00EE48FB"/>
    <w:rsid w:val="00EE4C63"/>
    <w:rsid w:val="00EE53AA"/>
    <w:rsid w:val="00EE5A4D"/>
    <w:rsid w:val="00EE5AE3"/>
    <w:rsid w:val="00EE6367"/>
    <w:rsid w:val="00EE6C85"/>
    <w:rsid w:val="00EE7443"/>
    <w:rsid w:val="00EE7902"/>
    <w:rsid w:val="00EE7940"/>
    <w:rsid w:val="00EE79DE"/>
    <w:rsid w:val="00EF0507"/>
    <w:rsid w:val="00EF070F"/>
    <w:rsid w:val="00EF0BEE"/>
    <w:rsid w:val="00EF0F05"/>
    <w:rsid w:val="00EF176D"/>
    <w:rsid w:val="00EF1BDC"/>
    <w:rsid w:val="00EF1C32"/>
    <w:rsid w:val="00EF1E8A"/>
    <w:rsid w:val="00EF2956"/>
    <w:rsid w:val="00EF2C22"/>
    <w:rsid w:val="00EF30C7"/>
    <w:rsid w:val="00EF313E"/>
    <w:rsid w:val="00EF3BED"/>
    <w:rsid w:val="00EF4031"/>
    <w:rsid w:val="00EF40B7"/>
    <w:rsid w:val="00EF450E"/>
    <w:rsid w:val="00EF4A10"/>
    <w:rsid w:val="00EF4AB9"/>
    <w:rsid w:val="00EF5232"/>
    <w:rsid w:val="00EF55E1"/>
    <w:rsid w:val="00EF5C27"/>
    <w:rsid w:val="00EF6655"/>
    <w:rsid w:val="00EF69A1"/>
    <w:rsid w:val="00EF6A43"/>
    <w:rsid w:val="00EF6ABC"/>
    <w:rsid w:val="00EF726A"/>
    <w:rsid w:val="00EF7576"/>
    <w:rsid w:val="00EF7587"/>
    <w:rsid w:val="00EF76EA"/>
    <w:rsid w:val="00EF7C9A"/>
    <w:rsid w:val="00EF7DAD"/>
    <w:rsid w:val="00F0063B"/>
    <w:rsid w:val="00F00982"/>
    <w:rsid w:val="00F009A1"/>
    <w:rsid w:val="00F00A88"/>
    <w:rsid w:val="00F00C8C"/>
    <w:rsid w:val="00F01DD1"/>
    <w:rsid w:val="00F02489"/>
    <w:rsid w:val="00F02810"/>
    <w:rsid w:val="00F02A82"/>
    <w:rsid w:val="00F02D70"/>
    <w:rsid w:val="00F037C8"/>
    <w:rsid w:val="00F0391D"/>
    <w:rsid w:val="00F03A10"/>
    <w:rsid w:val="00F03C0B"/>
    <w:rsid w:val="00F0478A"/>
    <w:rsid w:val="00F04D86"/>
    <w:rsid w:val="00F05C5B"/>
    <w:rsid w:val="00F06166"/>
    <w:rsid w:val="00F069C4"/>
    <w:rsid w:val="00F07107"/>
    <w:rsid w:val="00F07512"/>
    <w:rsid w:val="00F07654"/>
    <w:rsid w:val="00F0786B"/>
    <w:rsid w:val="00F07D34"/>
    <w:rsid w:val="00F101FD"/>
    <w:rsid w:val="00F10415"/>
    <w:rsid w:val="00F108B4"/>
    <w:rsid w:val="00F10BB8"/>
    <w:rsid w:val="00F10CA8"/>
    <w:rsid w:val="00F11A3D"/>
    <w:rsid w:val="00F11E00"/>
    <w:rsid w:val="00F11E5A"/>
    <w:rsid w:val="00F12956"/>
    <w:rsid w:val="00F12B31"/>
    <w:rsid w:val="00F12B7A"/>
    <w:rsid w:val="00F12B96"/>
    <w:rsid w:val="00F12D7F"/>
    <w:rsid w:val="00F13782"/>
    <w:rsid w:val="00F137E8"/>
    <w:rsid w:val="00F13ACB"/>
    <w:rsid w:val="00F14380"/>
    <w:rsid w:val="00F146C8"/>
    <w:rsid w:val="00F14FB4"/>
    <w:rsid w:val="00F15333"/>
    <w:rsid w:val="00F1615A"/>
    <w:rsid w:val="00F16269"/>
    <w:rsid w:val="00F16947"/>
    <w:rsid w:val="00F17332"/>
    <w:rsid w:val="00F17460"/>
    <w:rsid w:val="00F175A0"/>
    <w:rsid w:val="00F1790E"/>
    <w:rsid w:val="00F203EA"/>
    <w:rsid w:val="00F2049C"/>
    <w:rsid w:val="00F205F9"/>
    <w:rsid w:val="00F20F97"/>
    <w:rsid w:val="00F21138"/>
    <w:rsid w:val="00F21490"/>
    <w:rsid w:val="00F21759"/>
    <w:rsid w:val="00F22A11"/>
    <w:rsid w:val="00F22C66"/>
    <w:rsid w:val="00F22D9D"/>
    <w:rsid w:val="00F22FB8"/>
    <w:rsid w:val="00F23372"/>
    <w:rsid w:val="00F2338B"/>
    <w:rsid w:val="00F23623"/>
    <w:rsid w:val="00F23681"/>
    <w:rsid w:val="00F23738"/>
    <w:rsid w:val="00F23C33"/>
    <w:rsid w:val="00F23DB4"/>
    <w:rsid w:val="00F248E5"/>
    <w:rsid w:val="00F24C1A"/>
    <w:rsid w:val="00F24DEB"/>
    <w:rsid w:val="00F2501B"/>
    <w:rsid w:val="00F2525E"/>
    <w:rsid w:val="00F253CE"/>
    <w:rsid w:val="00F25735"/>
    <w:rsid w:val="00F25834"/>
    <w:rsid w:val="00F25844"/>
    <w:rsid w:val="00F2592A"/>
    <w:rsid w:val="00F25AAB"/>
    <w:rsid w:val="00F25ADA"/>
    <w:rsid w:val="00F25EC4"/>
    <w:rsid w:val="00F2628D"/>
    <w:rsid w:val="00F266B8"/>
    <w:rsid w:val="00F26871"/>
    <w:rsid w:val="00F27088"/>
    <w:rsid w:val="00F272E0"/>
    <w:rsid w:val="00F27581"/>
    <w:rsid w:val="00F27A59"/>
    <w:rsid w:val="00F27EE3"/>
    <w:rsid w:val="00F3029C"/>
    <w:rsid w:val="00F310A4"/>
    <w:rsid w:val="00F3157F"/>
    <w:rsid w:val="00F321F7"/>
    <w:rsid w:val="00F33F3C"/>
    <w:rsid w:val="00F340BE"/>
    <w:rsid w:val="00F344FF"/>
    <w:rsid w:val="00F346E1"/>
    <w:rsid w:val="00F347C1"/>
    <w:rsid w:val="00F34FB8"/>
    <w:rsid w:val="00F3555D"/>
    <w:rsid w:val="00F35651"/>
    <w:rsid w:val="00F357B0"/>
    <w:rsid w:val="00F36404"/>
    <w:rsid w:val="00F36E36"/>
    <w:rsid w:val="00F37B3A"/>
    <w:rsid w:val="00F37DA9"/>
    <w:rsid w:val="00F37DDE"/>
    <w:rsid w:val="00F406DF"/>
    <w:rsid w:val="00F407B7"/>
    <w:rsid w:val="00F41020"/>
    <w:rsid w:val="00F41515"/>
    <w:rsid w:val="00F41A7C"/>
    <w:rsid w:val="00F41A81"/>
    <w:rsid w:val="00F41F00"/>
    <w:rsid w:val="00F42184"/>
    <w:rsid w:val="00F42302"/>
    <w:rsid w:val="00F42AC8"/>
    <w:rsid w:val="00F4322F"/>
    <w:rsid w:val="00F43960"/>
    <w:rsid w:val="00F43AF0"/>
    <w:rsid w:val="00F43BDA"/>
    <w:rsid w:val="00F43EB0"/>
    <w:rsid w:val="00F43EB2"/>
    <w:rsid w:val="00F4493D"/>
    <w:rsid w:val="00F45188"/>
    <w:rsid w:val="00F45879"/>
    <w:rsid w:val="00F45CAF"/>
    <w:rsid w:val="00F45D50"/>
    <w:rsid w:val="00F45E04"/>
    <w:rsid w:val="00F46399"/>
    <w:rsid w:val="00F47663"/>
    <w:rsid w:val="00F4784A"/>
    <w:rsid w:val="00F47B1B"/>
    <w:rsid w:val="00F47EC7"/>
    <w:rsid w:val="00F50270"/>
    <w:rsid w:val="00F50573"/>
    <w:rsid w:val="00F509C0"/>
    <w:rsid w:val="00F519B5"/>
    <w:rsid w:val="00F51D60"/>
    <w:rsid w:val="00F53015"/>
    <w:rsid w:val="00F53B41"/>
    <w:rsid w:val="00F53C96"/>
    <w:rsid w:val="00F53E9F"/>
    <w:rsid w:val="00F54071"/>
    <w:rsid w:val="00F543A1"/>
    <w:rsid w:val="00F551F0"/>
    <w:rsid w:val="00F559B1"/>
    <w:rsid w:val="00F55A06"/>
    <w:rsid w:val="00F5608A"/>
    <w:rsid w:val="00F561DD"/>
    <w:rsid w:val="00F5664B"/>
    <w:rsid w:val="00F56728"/>
    <w:rsid w:val="00F56AB3"/>
    <w:rsid w:val="00F56E89"/>
    <w:rsid w:val="00F5704C"/>
    <w:rsid w:val="00F5706B"/>
    <w:rsid w:val="00F5724F"/>
    <w:rsid w:val="00F6004E"/>
    <w:rsid w:val="00F6050D"/>
    <w:rsid w:val="00F60679"/>
    <w:rsid w:val="00F60B89"/>
    <w:rsid w:val="00F60CC5"/>
    <w:rsid w:val="00F61160"/>
    <w:rsid w:val="00F615A7"/>
    <w:rsid w:val="00F6164C"/>
    <w:rsid w:val="00F616F3"/>
    <w:rsid w:val="00F6175F"/>
    <w:rsid w:val="00F6259E"/>
    <w:rsid w:val="00F62F4B"/>
    <w:rsid w:val="00F630C0"/>
    <w:rsid w:val="00F6371F"/>
    <w:rsid w:val="00F63923"/>
    <w:rsid w:val="00F639F6"/>
    <w:rsid w:val="00F6459A"/>
    <w:rsid w:val="00F64970"/>
    <w:rsid w:val="00F64B42"/>
    <w:rsid w:val="00F650CC"/>
    <w:rsid w:val="00F651DD"/>
    <w:rsid w:val="00F65736"/>
    <w:rsid w:val="00F65771"/>
    <w:rsid w:val="00F65791"/>
    <w:rsid w:val="00F660C1"/>
    <w:rsid w:val="00F67228"/>
    <w:rsid w:val="00F674AD"/>
    <w:rsid w:val="00F6783C"/>
    <w:rsid w:val="00F67885"/>
    <w:rsid w:val="00F67BB8"/>
    <w:rsid w:val="00F67D8C"/>
    <w:rsid w:val="00F7024E"/>
    <w:rsid w:val="00F70417"/>
    <w:rsid w:val="00F7078C"/>
    <w:rsid w:val="00F707CA"/>
    <w:rsid w:val="00F70C97"/>
    <w:rsid w:val="00F71095"/>
    <w:rsid w:val="00F71207"/>
    <w:rsid w:val="00F717F8"/>
    <w:rsid w:val="00F71F5D"/>
    <w:rsid w:val="00F72B0B"/>
    <w:rsid w:val="00F72BB9"/>
    <w:rsid w:val="00F72CCF"/>
    <w:rsid w:val="00F72DF1"/>
    <w:rsid w:val="00F736A6"/>
    <w:rsid w:val="00F740E9"/>
    <w:rsid w:val="00F7588D"/>
    <w:rsid w:val="00F769A0"/>
    <w:rsid w:val="00F76D7D"/>
    <w:rsid w:val="00F771D6"/>
    <w:rsid w:val="00F774B3"/>
    <w:rsid w:val="00F7773E"/>
    <w:rsid w:val="00F77860"/>
    <w:rsid w:val="00F778F2"/>
    <w:rsid w:val="00F80321"/>
    <w:rsid w:val="00F805B8"/>
    <w:rsid w:val="00F80901"/>
    <w:rsid w:val="00F80E7E"/>
    <w:rsid w:val="00F80FB4"/>
    <w:rsid w:val="00F81A8B"/>
    <w:rsid w:val="00F81B80"/>
    <w:rsid w:val="00F82245"/>
    <w:rsid w:val="00F82370"/>
    <w:rsid w:val="00F82371"/>
    <w:rsid w:val="00F827BF"/>
    <w:rsid w:val="00F82C65"/>
    <w:rsid w:val="00F830E8"/>
    <w:rsid w:val="00F83CEC"/>
    <w:rsid w:val="00F83DE2"/>
    <w:rsid w:val="00F83F98"/>
    <w:rsid w:val="00F83FA0"/>
    <w:rsid w:val="00F840D0"/>
    <w:rsid w:val="00F8449C"/>
    <w:rsid w:val="00F8458C"/>
    <w:rsid w:val="00F84C1A"/>
    <w:rsid w:val="00F84E5E"/>
    <w:rsid w:val="00F8524C"/>
    <w:rsid w:val="00F8526F"/>
    <w:rsid w:val="00F85371"/>
    <w:rsid w:val="00F8542C"/>
    <w:rsid w:val="00F85638"/>
    <w:rsid w:val="00F859AE"/>
    <w:rsid w:val="00F860B8"/>
    <w:rsid w:val="00F8613F"/>
    <w:rsid w:val="00F86898"/>
    <w:rsid w:val="00F873D1"/>
    <w:rsid w:val="00F874E2"/>
    <w:rsid w:val="00F878FB"/>
    <w:rsid w:val="00F87ABE"/>
    <w:rsid w:val="00F87BFB"/>
    <w:rsid w:val="00F900CA"/>
    <w:rsid w:val="00F905CC"/>
    <w:rsid w:val="00F90664"/>
    <w:rsid w:val="00F907AD"/>
    <w:rsid w:val="00F9091D"/>
    <w:rsid w:val="00F90A97"/>
    <w:rsid w:val="00F90C16"/>
    <w:rsid w:val="00F91288"/>
    <w:rsid w:val="00F9132B"/>
    <w:rsid w:val="00F92845"/>
    <w:rsid w:val="00F92BF4"/>
    <w:rsid w:val="00F9300C"/>
    <w:rsid w:val="00F93094"/>
    <w:rsid w:val="00F93492"/>
    <w:rsid w:val="00F93579"/>
    <w:rsid w:val="00F93DD9"/>
    <w:rsid w:val="00F940E1"/>
    <w:rsid w:val="00F9425E"/>
    <w:rsid w:val="00F950A2"/>
    <w:rsid w:val="00F950BD"/>
    <w:rsid w:val="00F95CD0"/>
    <w:rsid w:val="00F960A5"/>
    <w:rsid w:val="00F96285"/>
    <w:rsid w:val="00F96825"/>
    <w:rsid w:val="00F96F39"/>
    <w:rsid w:val="00F9752F"/>
    <w:rsid w:val="00F978F2"/>
    <w:rsid w:val="00F97C8A"/>
    <w:rsid w:val="00F97DF3"/>
    <w:rsid w:val="00F97F47"/>
    <w:rsid w:val="00F97FFC"/>
    <w:rsid w:val="00FA0A53"/>
    <w:rsid w:val="00FA0D77"/>
    <w:rsid w:val="00FA13E3"/>
    <w:rsid w:val="00FA1ADC"/>
    <w:rsid w:val="00FA1C5E"/>
    <w:rsid w:val="00FA266E"/>
    <w:rsid w:val="00FA3129"/>
    <w:rsid w:val="00FA3B8C"/>
    <w:rsid w:val="00FA415A"/>
    <w:rsid w:val="00FA4504"/>
    <w:rsid w:val="00FA4646"/>
    <w:rsid w:val="00FA46B5"/>
    <w:rsid w:val="00FA4A13"/>
    <w:rsid w:val="00FA4DB3"/>
    <w:rsid w:val="00FA4F59"/>
    <w:rsid w:val="00FA523B"/>
    <w:rsid w:val="00FA5CB7"/>
    <w:rsid w:val="00FA6217"/>
    <w:rsid w:val="00FA65BF"/>
    <w:rsid w:val="00FA66CE"/>
    <w:rsid w:val="00FA6740"/>
    <w:rsid w:val="00FA6A7C"/>
    <w:rsid w:val="00FA6C83"/>
    <w:rsid w:val="00FA6F42"/>
    <w:rsid w:val="00FA7184"/>
    <w:rsid w:val="00FA7214"/>
    <w:rsid w:val="00FA750D"/>
    <w:rsid w:val="00FA7783"/>
    <w:rsid w:val="00FA7799"/>
    <w:rsid w:val="00FA7D9A"/>
    <w:rsid w:val="00FB07B0"/>
    <w:rsid w:val="00FB0871"/>
    <w:rsid w:val="00FB0ACB"/>
    <w:rsid w:val="00FB10C9"/>
    <w:rsid w:val="00FB1B74"/>
    <w:rsid w:val="00FB1B83"/>
    <w:rsid w:val="00FB1E29"/>
    <w:rsid w:val="00FB220F"/>
    <w:rsid w:val="00FB2503"/>
    <w:rsid w:val="00FB28D1"/>
    <w:rsid w:val="00FB2C6F"/>
    <w:rsid w:val="00FB2F4F"/>
    <w:rsid w:val="00FB3184"/>
    <w:rsid w:val="00FB3584"/>
    <w:rsid w:val="00FB3A99"/>
    <w:rsid w:val="00FB4104"/>
    <w:rsid w:val="00FB496F"/>
    <w:rsid w:val="00FB553B"/>
    <w:rsid w:val="00FB5734"/>
    <w:rsid w:val="00FB5868"/>
    <w:rsid w:val="00FB5C66"/>
    <w:rsid w:val="00FB5C96"/>
    <w:rsid w:val="00FB5EAB"/>
    <w:rsid w:val="00FB626A"/>
    <w:rsid w:val="00FB6678"/>
    <w:rsid w:val="00FB6AA2"/>
    <w:rsid w:val="00FB70DD"/>
    <w:rsid w:val="00FB7909"/>
    <w:rsid w:val="00FB796A"/>
    <w:rsid w:val="00FB7F3B"/>
    <w:rsid w:val="00FC0213"/>
    <w:rsid w:val="00FC0A66"/>
    <w:rsid w:val="00FC0BAC"/>
    <w:rsid w:val="00FC0BD0"/>
    <w:rsid w:val="00FC0BEB"/>
    <w:rsid w:val="00FC112B"/>
    <w:rsid w:val="00FC1312"/>
    <w:rsid w:val="00FC160D"/>
    <w:rsid w:val="00FC1682"/>
    <w:rsid w:val="00FC1EA6"/>
    <w:rsid w:val="00FC20C8"/>
    <w:rsid w:val="00FC2660"/>
    <w:rsid w:val="00FC29F3"/>
    <w:rsid w:val="00FC2B02"/>
    <w:rsid w:val="00FC2D59"/>
    <w:rsid w:val="00FC2F2D"/>
    <w:rsid w:val="00FC3005"/>
    <w:rsid w:val="00FC3124"/>
    <w:rsid w:val="00FC31BA"/>
    <w:rsid w:val="00FC39AD"/>
    <w:rsid w:val="00FC3EC9"/>
    <w:rsid w:val="00FC3F10"/>
    <w:rsid w:val="00FC3F8E"/>
    <w:rsid w:val="00FC5348"/>
    <w:rsid w:val="00FC558C"/>
    <w:rsid w:val="00FC5742"/>
    <w:rsid w:val="00FC591D"/>
    <w:rsid w:val="00FC59EB"/>
    <w:rsid w:val="00FC5DCB"/>
    <w:rsid w:val="00FC6539"/>
    <w:rsid w:val="00FC6753"/>
    <w:rsid w:val="00FC6C43"/>
    <w:rsid w:val="00FC7067"/>
    <w:rsid w:val="00FC711B"/>
    <w:rsid w:val="00FC7307"/>
    <w:rsid w:val="00FC7347"/>
    <w:rsid w:val="00FC77EA"/>
    <w:rsid w:val="00FC7A2E"/>
    <w:rsid w:val="00FC7A8C"/>
    <w:rsid w:val="00FC7BAD"/>
    <w:rsid w:val="00FD0234"/>
    <w:rsid w:val="00FD04A2"/>
    <w:rsid w:val="00FD051E"/>
    <w:rsid w:val="00FD072A"/>
    <w:rsid w:val="00FD076D"/>
    <w:rsid w:val="00FD1421"/>
    <w:rsid w:val="00FD1475"/>
    <w:rsid w:val="00FD1995"/>
    <w:rsid w:val="00FD1DE4"/>
    <w:rsid w:val="00FD1F2B"/>
    <w:rsid w:val="00FD2053"/>
    <w:rsid w:val="00FD24E8"/>
    <w:rsid w:val="00FD2AB1"/>
    <w:rsid w:val="00FD3098"/>
    <w:rsid w:val="00FD34E7"/>
    <w:rsid w:val="00FD38B4"/>
    <w:rsid w:val="00FD391B"/>
    <w:rsid w:val="00FD3994"/>
    <w:rsid w:val="00FD4175"/>
    <w:rsid w:val="00FD445C"/>
    <w:rsid w:val="00FD447C"/>
    <w:rsid w:val="00FD4A4F"/>
    <w:rsid w:val="00FD4E91"/>
    <w:rsid w:val="00FD4F15"/>
    <w:rsid w:val="00FD4FF8"/>
    <w:rsid w:val="00FD5272"/>
    <w:rsid w:val="00FD5410"/>
    <w:rsid w:val="00FD57EB"/>
    <w:rsid w:val="00FD60FC"/>
    <w:rsid w:val="00FD686F"/>
    <w:rsid w:val="00FD7143"/>
    <w:rsid w:val="00FD7C3A"/>
    <w:rsid w:val="00FE01C9"/>
    <w:rsid w:val="00FE049D"/>
    <w:rsid w:val="00FE0D28"/>
    <w:rsid w:val="00FE1778"/>
    <w:rsid w:val="00FE1957"/>
    <w:rsid w:val="00FE1D22"/>
    <w:rsid w:val="00FE3265"/>
    <w:rsid w:val="00FE329C"/>
    <w:rsid w:val="00FE335A"/>
    <w:rsid w:val="00FE346F"/>
    <w:rsid w:val="00FE34F1"/>
    <w:rsid w:val="00FE430A"/>
    <w:rsid w:val="00FE45FF"/>
    <w:rsid w:val="00FE4A22"/>
    <w:rsid w:val="00FE4B1B"/>
    <w:rsid w:val="00FE5F7A"/>
    <w:rsid w:val="00FE6039"/>
    <w:rsid w:val="00FE6A1F"/>
    <w:rsid w:val="00FE6A56"/>
    <w:rsid w:val="00FE6A88"/>
    <w:rsid w:val="00FE6BC0"/>
    <w:rsid w:val="00FE6C33"/>
    <w:rsid w:val="00FE6D4B"/>
    <w:rsid w:val="00FE7363"/>
    <w:rsid w:val="00FE771D"/>
    <w:rsid w:val="00FE7A73"/>
    <w:rsid w:val="00FE7C5C"/>
    <w:rsid w:val="00FF00A9"/>
    <w:rsid w:val="00FF07B2"/>
    <w:rsid w:val="00FF0DDB"/>
    <w:rsid w:val="00FF0FF0"/>
    <w:rsid w:val="00FF11B9"/>
    <w:rsid w:val="00FF1E41"/>
    <w:rsid w:val="00FF29A3"/>
    <w:rsid w:val="00FF2BC7"/>
    <w:rsid w:val="00FF2E9E"/>
    <w:rsid w:val="00FF3318"/>
    <w:rsid w:val="00FF386B"/>
    <w:rsid w:val="00FF392C"/>
    <w:rsid w:val="00FF3F28"/>
    <w:rsid w:val="00FF41C7"/>
    <w:rsid w:val="00FF42F7"/>
    <w:rsid w:val="00FF496E"/>
    <w:rsid w:val="00FF4CC5"/>
    <w:rsid w:val="00FF4EC1"/>
    <w:rsid w:val="00FF5B56"/>
    <w:rsid w:val="00FF5B92"/>
    <w:rsid w:val="00FF5E27"/>
    <w:rsid w:val="00FF6B94"/>
    <w:rsid w:val="00FF76B9"/>
    <w:rsid w:val="00FF7B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603C6"/>
  <w15:chartTrackingRefBased/>
  <w15:docId w15:val="{02F3D42C-F272-413C-8E00-6E635773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247EC"/>
    <w:pPr>
      <w:spacing w:after="200" w:line="360" w:lineRule="auto"/>
    </w:pPr>
    <w:rPr>
      <w:rFonts w:ascii="Verdana" w:hAnsi="Verdana"/>
      <w:sz w:val="24"/>
    </w:rPr>
  </w:style>
  <w:style w:type="paragraph" w:styleId="Otsikko1">
    <w:name w:val="heading 1"/>
    <w:basedOn w:val="Normaali"/>
    <w:next w:val="Normaali"/>
    <w:link w:val="Otsikko1Char"/>
    <w:uiPriority w:val="9"/>
    <w:qFormat/>
    <w:rsid w:val="00BC50CD"/>
    <w:pPr>
      <w:keepNext/>
      <w:keepLines/>
      <w:spacing w:before="400"/>
      <w:outlineLvl w:val="0"/>
    </w:pPr>
    <w:rPr>
      <w:rFonts w:eastAsiaTheme="majorEastAsia" w:cstheme="majorBidi"/>
      <w:sz w:val="72"/>
      <w:szCs w:val="30"/>
    </w:rPr>
  </w:style>
  <w:style w:type="paragraph" w:styleId="Otsikko2">
    <w:name w:val="heading 2"/>
    <w:basedOn w:val="Normaali"/>
    <w:next w:val="Normaali"/>
    <w:link w:val="Otsikko2Char"/>
    <w:uiPriority w:val="9"/>
    <w:unhideWhenUsed/>
    <w:qFormat/>
    <w:rsid w:val="00425A61"/>
    <w:pPr>
      <w:keepNext/>
      <w:keepLines/>
      <w:numPr>
        <w:numId w:val="1"/>
      </w:numPr>
      <w:spacing w:before="400" w:after="300" w:line="480" w:lineRule="atLeast"/>
      <w:ind w:left="357" w:hanging="357"/>
      <w:outlineLvl w:val="1"/>
    </w:pPr>
    <w:rPr>
      <w:rFonts w:eastAsiaTheme="majorEastAsia" w:cstheme="majorBidi"/>
      <w:sz w:val="48"/>
      <w:szCs w:val="28"/>
    </w:rPr>
  </w:style>
  <w:style w:type="paragraph" w:styleId="Otsikko3">
    <w:name w:val="heading 3"/>
    <w:basedOn w:val="Normaali"/>
    <w:next w:val="Normaali"/>
    <w:link w:val="Otsikko3Char"/>
    <w:uiPriority w:val="9"/>
    <w:unhideWhenUsed/>
    <w:qFormat/>
    <w:rsid w:val="00223FC6"/>
    <w:pPr>
      <w:keepNext/>
      <w:keepLines/>
      <w:numPr>
        <w:numId w:val="3"/>
      </w:numPr>
      <w:spacing w:before="400" w:after="400"/>
      <w:ind w:left="527" w:hanging="357"/>
      <w:outlineLvl w:val="2"/>
    </w:pPr>
    <w:rPr>
      <w:rFonts w:eastAsiaTheme="majorEastAsia" w:cstheme="majorBidi"/>
      <w:sz w:val="40"/>
      <w:szCs w:val="26"/>
    </w:rPr>
  </w:style>
  <w:style w:type="paragraph" w:styleId="Otsikko4">
    <w:name w:val="heading 4"/>
    <w:basedOn w:val="Normaali"/>
    <w:next w:val="Normaali"/>
    <w:link w:val="Otsikko4Char"/>
    <w:uiPriority w:val="9"/>
    <w:unhideWhenUsed/>
    <w:qFormat/>
    <w:rsid w:val="003A4139"/>
    <w:pPr>
      <w:keepNext/>
      <w:keepLines/>
      <w:spacing w:before="280" w:after="240" w:line="320" w:lineRule="atLeast"/>
      <w:ind w:left="357" w:hanging="357"/>
      <w:outlineLvl w:val="3"/>
    </w:pPr>
    <w:rPr>
      <w:rFonts w:eastAsiaTheme="majorEastAsia" w:cstheme="majorBidi"/>
      <w:b/>
      <w:iCs/>
      <w:sz w:val="26"/>
      <w:szCs w:val="25"/>
    </w:rPr>
  </w:style>
  <w:style w:type="paragraph" w:styleId="Otsikko5">
    <w:name w:val="heading 5"/>
    <w:basedOn w:val="Normaali"/>
    <w:next w:val="Normaali"/>
    <w:link w:val="Otsikko5Char"/>
    <w:uiPriority w:val="9"/>
    <w:unhideWhenUsed/>
    <w:qFormat/>
    <w:rsid w:val="00311202"/>
    <w:pPr>
      <w:keepNext/>
      <w:keepLines/>
      <w:spacing w:before="240" w:line="280" w:lineRule="atLeast"/>
      <w:outlineLvl w:val="4"/>
    </w:pPr>
    <w:rPr>
      <w:rFonts w:eastAsiaTheme="majorEastAsia" w:cstheme="majorBidi"/>
      <w:b/>
      <w:iCs/>
      <w:szCs w:val="24"/>
    </w:rPr>
  </w:style>
  <w:style w:type="paragraph" w:styleId="Otsikko6">
    <w:name w:val="heading 6"/>
    <w:basedOn w:val="Normaali"/>
    <w:next w:val="Normaali"/>
    <w:link w:val="Otsikko6Char"/>
    <w:uiPriority w:val="9"/>
    <w:unhideWhenUsed/>
    <w:qFormat/>
    <w:rsid w:val="00C85A64"/>
    <w:pPr>
      <w:keepNext/>
      <w:keepLines/>
      <w:spacing w:before="240"/>
      <w:outlineLvl w:val="5"/>
    </w:pPr>
    <w:rPr>
      <w:rFonts w:eastAsiaTheme="majorEastAsia" w:cstheme="majorBidi"/>
      <w:b/>
      <w:iCs/>
      <w:szCs w:val="23"/>
    </w:rPr>
  </w:style>
  <w:style w:type="paragraph" w:styleId="Otsikko7">
    <w:name w:val="heading 7"/>
    <w:basedOn w:val="Normaali"/>
    <w:next w:val="Normaali"/>
    <w:link w:val="Otsikko7Char"/>
    <w:uiPriority w:val="9"/>
    <w:semiHidden/>
    <w:unhideWhenUsed/>
    <w:qFormat/>
    <w:rsid w:val="00D223E2"/>
    <w:pPr>
      <w:keepNext/>
      <w:keepLines/>
      <w:spacing w:before="40" w:after="0"/>
      <w:outlineLvl w:val="6"/>
    </w:pPr>
    <w:rPr>
      <w:rFonts w:asciiTheme="majorHAnsi" w:eastAsiaTheme="majorEastAsia" w:hAnsiTheme="majorHAnsi" w:cstheme="majorBidi"/>
      <w:color w:val="1F4E79" w:themeColor="accent1" w:themeShade="80"/>
    </w:rPr>
  </w:style>
  <w:style w:type="paragraph" w:styleId="Otsikko8">
    <w:name w:val="heading 8"/>
    <w:basedOn w:val="Normaali"/>
    <w:next w:val="Normaali"/>
    <w:link w:val="Otsikko8Char"/>
    <w:uiPriority w:val="9"/>
    <w:semiHidden/>
    <w:unhideWhenUsed/>
    <w:qFormat/>
    <w:rsid w:val="00D223E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D223E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50CD"/>
    <w:rPr>
      <w:rFonts w:ascii="Verdana" w:eastAsiaTheme="majorEastAsia" w:hAnsi="Verdana" w:cstheme="majorBidi"/>
      <w:sz w:val="72"/>
      <w:szCs w:val="30"/>
    </w:rPr>
  </w:style>
  <w:style w:type="character" w:customStyle="1" w:styleId="Otsikko2Char">
    <w:name w:val="Otsikko 2 Char"/>
    <w:basedOn w:val="Kappaleenoletusfontti"/>
    <w:link w:val="Otsikko2"/>
    <w:uiPriority w:val="9"/>
    <w:rsid w:val="00425A61"/>
    <w:rPr>
      <w:rFonts w:ascii="Verdana" w:eastAsiaTheme="majorEastAsia" w:hAnsi="Verdana" w:cstheme="majorBidi"/>
      <w:sz w:val="48"/>
      <w:szCs w:val="28"/>
    </w:rPr>
  </w:style>
  <w:style w:type="character" w:customStyle="1" w:styleId="Otsikko3Char">
    <w:name w:val="Otsikko 3 Char"/>
    <w:basedOn w:val="Kappaleenoletusfontti"/>
    <w:link w:val="Otsikko3"/>
    <w:uiPriority w:val="9"/>
    <w:rsid w:val="00223FC6"/>
    <w:rPr>
      <w:rFonts w:ascii="Verdana" w:eastAsiaTheme="majorEastAsia" w:hAnsi="Verdana" w:cstheme="majorBidi"/>
      <w:sz w:val="40"/>
      <w:szCs w:val="26"/>
    </w:rPr>
  </w:style>
  <w:style w:type="character" w:customStyle="1" w:styleId="Otsikko4Char">
    <w:name w:val="Otsikko 4 Char"/>
    <w:basedOn w:val="Kappaleenoletusfontti"/>
    <w:link w:val="Otsikko4"/>
    <w:uiPriority w:val="9"/>
    <w:rsid w:val="003A4139"/>
    <w:rPr>
      <w:rFonts w:ascii="Verdana" w:eastAsiaTheme="majorEastAsia" w:hAnsi="Verdana" w:cstheme="majorBidi"/>
      <w:b/>
      <w:iCs/>
      <w:sz w:val="26"/>
      <w:szCs w:val="25"/>
    </w:rPr>
  </w:style>
  <w:style w:type="character" w:customStyle="1" w:styleId="Otsikko5Char">
    <w:name w:val="Otsikko 5 Char"/>
    <w:basedOn w:val="Kappaleenoletusfontti"/>
    <w:link w:val="Otsikko5"/>
    <w:uiPriority w:val="9"/>
    <w:rsid w:val="00311202"/>
    <w:rPr>
      <w:rFonts w:ascii="Verdana" w:eastAsiaTheme="majorEastAsia" w:hAnsi="Verdana" w:cstheme="majorBidi"/>
      <w:b/>
      <w:iCs/>
      <w:szCs w:val="24"/>
    </w:rPr>
  </w:style>
  <w:style w:type="character" w:customStyle="1" w:styleId="Otsikko6Char">
    <w:name w:val="Otsikko 6 Char"/>
    <w:basedOn w:val="Kappaleenoletusfontti"/>
    <w:link w:val="Otsikko6"/>
    <w:uiPriority w:val="9"/>
    <w:rsid w:val="00C85A64"/>
    <w:rPr>
      <w:rFonts w:ascii="Verdana" w:eastAsiaTheme="majorEastAsia" w:hAnsi="Verdana" w:cstheme="majorBidi"/>
      <w:b/>
      <w:iCs/>
      <w:szCs w:val="23"/>
    </w:rPr>
  </w:style>
  <w:style w:type="character" w:customStyle="1" w:styleId="Otsikko7Char">
    <w:name w:val="Otsikko 7 Char"/>
    <w:basedOn w:val="Kappaleenoletusfontti"/>
    <w:link w:val="Otsikko7"/>
    <w:uiPriority w:val="9"/>
    <w:semiHidden/>
    <w:rsid w:val="00D223E2"/>
    <w:rPr>
      <w:rFonts w:asciiTheme="majorHAnsi" w:eastAsiaTheme="majorEastAsia" w:hAnsiTheme="majorHAnsi" w:cstheme="majorBidi"/>
      <w:color w:val="1F4E79" w:themeColor="accent1" w:themeShade="80"/>
    </w:rPr>
  </w:style>
  <w:style w:type="character" w:customStyle="1" w:styleId="Otsikko8Char">
    <w:name w:val="Otsikko 8 Char"/>
    <w:basedOn w:val="Kappaleenoletusfontti"/>
    <w:link w:val="Otsikko8"/>
    <w:uiPriority w:val="9"/>
    <w:semiHidden/>
    <w:rsid w:val="00D223E2"/>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D223E2"/>
    <w:rPr>
      <w:rFonts w:asciiTheme="majorHAnsi" w:eastAsiaTheme="majorEastAsia" w:hAnsiTheme="majorHAnsi" w:cstheme="majorBidi"/>
      <w:color w:val="385623" w:themeColor="accent6" w:themeShade="80"/>
    </w:rPr>
  </w:style>
  <w:style w:type="paragraph" w:styleId="Luettelokappale">
    <w:name w:val="List Paragraph"/>
    <w:basedOn w:val="Normaali"/>
    <w:uiPriority w:val="34"/>
    <w:qFormat/>
    <w:rsid w:val="003D7F8F"/>
    <w:pPr>
      <w:ind w:left="714" w:hanging="357"/>
    </w:pPr>
  </w:style>
  <w:style w:type="paragraph" w:styleId="Yltunniste">
    <w:name w:val="header"/>
    <w:basedOn w:val="Normaali"/>
    <w:link w:val="YltunnisteChar"/>
    <w:uiPriority w:val="99"/>
    <w:unhideWhenUsed/>
    <w:rsid w:val="00D20CF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20CF2"/>
  </w:style>
  <w:style w:type="paragraph" w:styleId="Alatunniste">
    <w:name w:val="footer"/>
    <w:basedOn w:val="Normaali"/>
    <w:link w:val="AlatunnisteChar"/>
    <w:uiPriority w:val="99"/>
    <w:unhideWhenUsed/>
    <w:qFormat/>
    <w:rsid w:val="00D20CF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20CF2"/>
  </w:style>
  <w:style w:type="paragraph" w:styleId="Sisllysluettelonotsikko">
    <w:name w:val="TOC Heading"/>
    <w:basedOn w:val="Otsikko1"/>
    <w:next w:val="Normaali"/>
    <w:uiPriority w:val="39"/>
    <w:unhideWhenUsed/>
    <w:qFormat/>
    <w:rsid w:val="00D223E2"/>
    <w:pPr>
      <w:outlineLvl w:val="9"/>
    </w:pPr>
  </w:style>
  <w:style w:type="paragraph" w:styleId="Kuvaotsikko">
    <w:name w:val="caption"/>
    <w:basedOn w:val="Normaali"/>
    <w:next w:val="Normaali"/>
    <w:uiPriority w:val="35"/>
    <w:semiHidden/>
    <w:unhideWhenUsed/>
    <w:qFormat/>
    <w:rsid w:val="00D223E2"/>
    <w:pPr>
      <w:spacing w:line="240" w:lineRule="auto"/>
    </w:pPr>
    <w:rPr>
      <w:b/>
      <w:bCs/>
      <w:smallCaps/>
      <w:color w:val="5B9BD5" w:themeColor="accent1"/>
      <w:spacing w:val="6"/>
    </w:rPr>
  </w:style>
  <w:style w:type="paragraph" w:styleId="Otsikko">
    <w:name w:val="Title"/>
    <w:basedOn w:val="Normaali"/>
    <w:next w:val="Normaali"/>
    <w:link w:val="OtsikkoChar"/>
    <w:uiPriority w:val="10"/>
    <w:qFormat/>
    <w:rsid w:val="00D223E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OtsikkoChar">
    <w:name w:val="Otsikko Char"/>
    <w:basedOn w:val="Kappaleenoletusfontti"/>
    <w:link w:val="Otsikko"/>
    <w:uiPriority w:val="10"/>
    <w:rsid w:val="00D223E2"/>
    <w:rPr>
      <w:rFonts w:asciiTheme="majorHAnsi" w:eastAsiaTheme="majorEastAsia" w:hAnsiTheme="majorHAnsi" w:cstheme="majorBidi"/>
      <w:color w:val="2E74B5" w:themeColor="accent1" w:themeShade="BF"/>
      <w:spacing w:val="-10"/>
      <w:sz w:val="52"/>
      <w:szCs w:val="52"/>
    </w:rPr>
  </w:style>
  <w:style w:type="paragraph" w:styleId="Alaotsikko">
    <w:name w:val="Subtitle"/>
    <w:basedOn w:val="Normaali"/>
    <w:next w:val="Normaali"/>
    <w:link w:val="AlaotsikkoChar"/>
    <w:uiPriority w:val="11"/>
    <w:rsid w:val="00D223E2"/>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D223E2"/>
    <w:rPr>
      <w:rFonts w:asciiTheme="majorHAnsi" w:eastAsiaTheme="majorEastAsia" w:hAnsiTheme="majorHAnsi" w:cstheme="majorBidi"/>
    </w:rPr>
  </w:style>
  <w:style w:type="character" w:styleId="Voimakas">
    <w:name w:val="Strong"/>
    <w:basedOn w:val="Kappaleenoletusfontti"/>
    <w:uiPriority w:val="22"/>
    <w:rsid w:val="00D223E2"/>
    <w:rPr>
      <w:b/>
      <w:bCs/>
    </w:rPr>
  </w:style>
  <w:style w:type="character" w:styleId="Korostus">
    <w:name w:val="Emphasis"/>
    <w:basedOn w:val="Kappaleenoletusfontti"/>
    <w:uiPriority w:val="20"/>
    <w:rsid w:val="00D223E2"/>
    <w:rPr>
      <w:i/>
      <w:iCs/>
    </w:rPr>
  </w:style>
  <w:style w:type="paragraph" w:styleId="Eivli">
    <w:name w:val="No Spacing"/>
    <w:link w:val="EivliChar"/>
    <w:uiPriority w:val="1"/>
    <w:qFormat/>
    <w:rsid w:val="00D223E2"/>
    <w:pPr>
      <w:spacing w:after="0" w:line="240" w:lineRule="auto"/>
    </w:pPr>
  </w:style>
  <w:style w:type="character" w:customStyle="1" w:styleId="EivliChar">
    <w:name w:val="Ei väliä Char"/>
    <w:basedOn w:val="Kappaleenoletusfontti"/>
    <w:link w:val="Eivli"/>
    <w:uiPriority w:val="1"/>
    <w:rsid w:val="00006CA4"/>
  </w:style>
  <w:style w:type="paragraph" w:styleId="Lainaus">
    <w:name w:val="Quote"/>
    <w:basedOn w:val="Normaali"/>
    <w:next w:val="Normaali"/>
    <w:link w:val="LainausChar"/>
    <w:uiPriority w:val="29"/>
    <w:rsid w:val="00D223E2"/>
    <w:pPr>
      <w:spacing w:before="120"/>
      <w:ind w:left="720" w:right="720"/>
      <w:jc w:val="center"/>
    </w:pPr>
    <w:rPr>
      <w:i/>
      <w:iCs/>
    </w:rPr>
  </w:style>
  <w:style w:type="character" w:customStyle="1" w:styleId="LainausChar">
    <w:name w:val="Lainaus Char"/>
    <w:basedOn w:val="Kappaleenoletusfontti"/>
    <w:link w:val="Lainaus"/>
    <w:uiPriority w:val="29"/>
    <w:rsid w:val="00D223E2"/>
    <w:rPr>
      <w:i/>
      <w:iCs/>
    </w:rPr>
  </w:style>
  <w:style w:type="paragraph" w:styleId="Erottuvalainaus">
    <w:name w:val="Intense Quote"/>
    <w:basedOn w:val="Normaali"/>
    <w:next w:val="Normaali"/>
    <w:link w:val="ErottuvalainausChar"/>
    <w:uiPriority w:val="30"/>
    <w:rsid w:val="00D223E2"/>
    <w:pPr>
      <w:spacing w:before="120" w:line="300" w:lineRule="auto"/>
      <w:ind w:left="576" w:right="576"/>
      <w:jc w:val="center"/>
    </w:pPr>
    <w:rPr>
      <w:rFonts w:asciiTheme="majorHAnsi" w:eastAsiaTheme="majorEastAsia" w:hAnsiTheme="majorHAnsi" w:cstheme="majorBidi"/>
      <w:color w:val="5B9BD5" w:themeColor="accent1"/>
      <w:szCs w:val="24"/>
    </w:rPr>
  </w:style>
  <w:style w:type="character" w:customStyle="1" w:styleId="ErottuvalainausChar">
    <w:name w:val="Erottuva lainaus Char"/>
    <w:basedOn w:val="Kappaleenoletusfontti"/>
    <w:link w:val="Erottuvalainaus"/>
    <w:uiPriority w:val="30"/>
    <w:rsid w:val="00D223E2"/>
    <w:rPr>
      <w:rFonts w:asciiTheme="majorHAnsi" w:eastAsiaTheme="majorEastAsia" w:hAnsiTheme="majorHAnsi" w:cstheme="majorBidi"/>
      <w:color w:val="5B9BD5" w:themeColor="accent1"/>
      <w:sz w:val="24"/>
      <w:szCs w:val="24"/>
    </w:rPr>
  </w:style>
  <w:style w:type="character" w:styleId="Hienovarainenkorostus">
    <w:name w:val="Subtle Emphasis"/>
    <w:basedOn w:val="Kappaleenoletusfontti"/>
    <w:uiPriority w:val="19"/>
    <w:rsid w:val="00D223E2"/>
    <w:rPr>
      <w:i/>
      <w:iCs/>
      <w:color w:val="404040" w:themeColor="text1" w:themeTint="BF"/>
    </w:rPr>
  </w:style>
  <w:style w:type="character" w:styleId="Voimakaskorostus">
    <w:name w:val="Intense Emphasis"/>
    <w:basedOn w:val="Kappaleenoletusfontti"/>
    <w:uiPriority w:val="21"/>
    <w:rsid w:val="00D223E2"/>
    <w:rPr>
      <w:b w:val="0"/>
      <w:bCs w:val="0"/>
      <w:i/>
      <w:iCs/>
      <w:color w:val="5B9BD5" w:themeColor="accent1"/>
    </w:rPr>
  </w:style>
  <w:style w:type="character" w:styleId="Hienovarainenviittaus">
    <w:name w:val="Subtle Reference"/>
    <w:basedOn w:val="Kappaleenoletusfontti"/>
    <w:uiPriority w:val="31"/>
    <w:rsid w:val="00D223E2"/>
    <w:rPr>
      <w:smallCaps/>
      <w:color w:val="404040" w:themeColor="text1" w:themeTint="BF"/>
      <w:u w:val="single" w:color="7F7F7F" w:themeColor="text1" w:themeTint="80"/>
    </w:rPr>
  </w:style>
  <w:style w:type="character" w:styleId="Erottuvaviittaus">
    <w:name w:val="Intense Reference"/>
    <w:basedOn w:val="Kappaleenoletusfontti"/>
    <w:uiPriority w:val="32"/>
    <w:rsid w:val="00D223E2"/>
    <w:rPr>
      <w:b/>
      <w:bCs/>
      <w:smallCaps/>
      <w:color w:val="5B9BD5" w:themeColor="accent1"/>
      <w:spacing w:val="5"/>
      <w:u w:val="single"/>
    </w:rPr>
  </w:style>
  <w:style w:type="character" w:styleId="Kirjannimike">
    <w:name w:val="Book Title"/>
    <w:basedOn w:val="Kappaleenoletusfontti"/>
    <w:uiPriority w:val="33"/>
    <w:rsid w:val="00D223E2"/>
    <w:rPr>
      <w:b/>
      <w:bCs/>
      <w:smallCaps/>
    </w:rPr>
  </w:style>
  <w:style w:type="table" w:styleId="TaulukkoRuudukko">
    <w:name w:val="Table Grid"/>
    <w:basedOn w:val="Normaalitaulukko"/>
    <w:uiPriority w:val="59"/>
    <w:rsid w:val="0022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2D5691"/>
    <w:pPr>
      <w:spacing w:after="100"/>
    </w:pPr>
  </w:style>
  <w:style w:type="paragraph" w:styleId="Sisluet2">
    <w:name w:val="toc 2"/>
    <w:basedOn w:val="Normaali"/>
    <w:next w:val="Normaali"/>
    <w:autoRedefine/>
    <w:uiPriority w:val="39"/>
    <w:unhideWhenUsed/>
    <w:rsid w:val="002D5691"/>
    <w:pPr>
      <w:spacing w:after="100"/>
      <w:ind w:left="220"/>
    </w:pPr>
  </w:style>
  <w:style w:type="character" w:styleId="Hyperlinkki">
    <w:name w:val="Hyperlink"/>
    <w:basedOn w:val="Kappaleenoletusfontti"/>
    <w:uiPriority w:val="99"/>
    <w:unhideWhenUsed/>
    <w:rsid w:val="002D5691"/>
    <w:rPr>
      <w:color w:val="0563C1" w:themeColor="hyperlink"/>
      <w:u w:val="single"/>
    </w:rPr>
  </w:style>
  <w:style w:type="paragraph" w:styleId="Sisluet3">
    <w:name w:val="toc 3"/>
    <w:basedOn w:val="Normaali"/>
    <w:next w:val="Normaali"/>
    <w:autoRedefine/>
    <w:uiPriority w:val="39"/>
    <w:unhideWhenUsed/>
    <w:rsid w:val="00434C86"/>
    <w:pPr>
      <w:tabs>
        <w:tab w:val="left" w:pos="880"/>
        <w:tab w:val="right" w:leader="dot" w:pos="9628"/>
      </w:tabs>
      <w:spacing w:after="100"/>
      <w:ind w:left="442"/>
    </w:pPr>
  </w:style>
  <w:style w:type="paragraph" w:styleId="Seliteteksti">
    <w:name w:val="Balloon Text"/>
    <w:basedOn w:val="Normaali"/>
    <w:link w:val="SelitetekstiChar"/>
    <w:uiPriority w:val="99"/>
    <w:semiHidden/>
    <w:unhideWhenUsed/>
    <w:rsid w:val="00602A0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02A01"/>
    <w:rPr>
      <w:rFonts w:ascii="Segoe UI" w:hAnsi="Segoe UI" w:cs="Segoe UI"/>
      <w:sz w:val="18"/>
      <w:szCs w:val="18"/>
    </w:rPr>
  </w:style>
  <w:style w:type="paragraph" w:styleId="Alaviitteenteksti">
    <w:name w:val="footnote text"/>
    <w:basedOn w:val="Normaali"/>
    <w:link w:val="AlaviitteentekstiChar"/>
    <w:uiPriority w:val="99"/>
    <w:semiHidden/>
    <w:unhideWhenUsed/>
    <w:rsid w:val="001D07F8"/>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07F8"/>
    <w:rPr>
      <w:sz w:val="20"/>
      <w:szCs w:val="20"/>
    </w:rPr>
  </w:style>
  <w:style w:type="character" w:styleId="Alaviitteenviite">
    <w:name w:val="footnote reference"/>
    <w:basedOn w:val="Kappaleenoletusfontti"/>
    <w:uiPriority w:val="99"/>
    <w:semiHidden/>
    <w:unhideWhenUsed/>
    <w:rsid w:val="001D07F8"/>
    <w:rPr>
      <w:vertAlign w:val="superscript"/>
    </w:rPr>
  </w:style>
  <w:style w:type="character" w:styleId="Kommentinviite">
    <w:name w:val="annotation reference"/>
    <w:basedOn w:val="Kappaleenoletusfontti"/>
    <w:uiPriority w:val="99"/>
    <w:semiHidden/>
    <w:unhideWhenUsed/>
    <w:rsid w:val="0085554A"/>
    <w:rPr>
      <w:sz w:val="16"/>
      <w:szCs w:val="16"/>
    </w:rPr>
  </w:style>
  <w:style w:type="paragraph" w:styleId="Kommentinteksti">
    <w:name w:val="annotation text"/>
    <w:basedOn w:val="Normaali"/>
    <w:link w:val="KommentintekstiChar"/>
    <w:uiPriority w:val="99"/>
    <w:unhideWhenUsed/>
    <w:rsid w:val="0085554A"/>
    <w:pPr>
      <w:spacing w:line="240" w:lineRule="auto"/>
    </w:pPr>
    <w:rPr>
      <w:szCs w:val="20"/>
    </w:rPr>
  </w:style>
  <w:style w:type="character" w:customStyle="1" w:styleId="KommentintekstiChar">
    <w:name w:val="Kommentin teksti Char"/>
    <w:basedOn w:val="Kappaleenoletusfontti"/>
    <w:link w:val="Kommentinteksti"/>
    <w:uiPriority w:val="99"/>
    <w:rsid w:val="0085554A"/>
    <w:rPr>
      <w:sz w:val="20"/>
      <w:szCs w:val="20"/>
    </w:rPr>
  </w:style>
  <w:style w:type="paragraph" w:styleId="Kommentinotsikko">
    <w:name w:val="annotation subject"/>
    <w:basedOn w:val="Kommentinteksti"/>
    <w:next w:val="Kommentinteksti"/>
    <w:link w:val="KommentinotsikkoChar"/>
    <w:uiPriority w:val="99"/>
    <w:semiHidden/>
    <w:unhideWhenUsed/>
    <w:rsid w:val="0085554A"/>
    <w:rPr>
      <w:b/>
      <w:bCs/>
    </w:rPr>
  </w:style>
  <w:style w:type="character" w:customStyle="1" w:styleId="KommentinotsikkoChar">
    <w:name w:val="Kommentin otsikko Char"/>
    <w:basedOn w:val="KommentintekstiChar"/>
    <w:link w:val="Kommentinotsikko"/>
    <w:uiPriority w:val="99"/>
    <w:semiHidden/>
    <w:rsid w:val="0085554A"/>
    <w:rPr>
      <w:b/>
      <w:bCs/>
      <w:sz w:val="20"/>
      <w:szCs w:val="20"/>
    </w:rPr>
  </w:style>
  <w:style w:type="character" w:styleId="AvattuHyperlinkki">
    <w:name w:val="FollowedHyperlink"/>
    <w:basedOn w:val="Kappaleenoletusfontti"/>
    <w:uiPriority w:val="99"/>
    <w:semiHidden/>
    <w:unhideWhenUsed/>
    <w:rsid w:val="00A31B1F"/>
    <w:rPr>
      <w:color w:val="954F72" w:themeColor="followedHyperlink"/>
      <w:u w:val="single"/>
    </w:rPr>
  </w:style>
  <w:style w:type="character" w:styleId="Ratkaisematonmaininta">
    <w:name w:val="Unresolved Mention"/>
    <w:basedOn w:val="Kappaleenoletusfontti"/>
    <w:uiPriority w:val="99"/>
    <w:semiHidden/>
    <w:unhideWhenUsed/>
    <w:rsid w:val="00AB5ABE"/>
    <w:rPr>
      <w:color w:val="605E5C"/>
      <w:shd w:val="clear" w:color="auto" w:fill="E1DFDD"/>
    </w:rPr>
  </w:style>
  <w:style w:type="paragraph" w:customStyle="1" w:styleId="py">
    <w:name w:val="py"/>
    <w:basedOn w:val="Normaali"/>
    <w:rsid w:val="00484654"/>
    <w:pPr>
      <w:spacing w:before="100" w:beforeAutospacing="1" w:after="100" w:afterAutospacing="1" w:line="240" w:lineRule="auto"/>
    </w:pPr>
    <w:rPr>
      <w:rFonts w:ascii="Times New Roman" w:eastAsia="Times New Roman" w:hAnsi="Times New Roman" w:cs="Times New Roman"/>
      <w:szCs w:val="24"/>
      <w:lang w:eastAsia="fi-FI"/>
    </w:rPr>
  </w:style>
  <w:style w:type="paragraph" w:styleId="NormaaliWWW">
    <w:name w:val="Normal (Web)"/>
    <w:basedOn w:val="Normaali"/>
    <w:uiPriority w:val="99"/>
    <w:semiHidden/>
    <w:unhideWhenUsed/>
    <w:rsid w:val="00FF00A9"/>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Bullet">
    <w:name w:val="Bullet"/>
    <w:basedOn w:val="Normaali"/>
    <w:link w:val="BulletChar"/>
    <w:qFormat/>
    <w:rsid w:val="006F2154"/>
    <w:pPr>
      <w:numPr>
        <w:numId w:val="2"/>
      </w:numPr>
      <w:ind w:left="714" w:hanging="357"/>
      <w:contextualSpacing/>
    </w:pPr>
  </w:style>
  <w:style w:type="character" w:customStyle="1" w:styleId="BulletChar">
    <w:name w:val="Bullet Char"/>
    <w:basedOn w:val="Kappaleenoletusfontti"/>
    <w:link w:val="Bullet"/>
    <w:rsid w:val="006F2154"/>
    <w:rPr>
      <w:rFonts w:ascii="Verdana" w:hAnsi="Verdana"/>
      <w:sz w:val="24"/>
    </w:rPr>
  </w:style>
  <w:style w:type="paragraph" w:styleId="Sisluet4">
    <w:name w:val="toc 4"/>
    <w:basedOn w:val="Normaali"/>
    <w:next w:val="Normaali"/>
    <w:autoRedefine/>
    <w:uiPriority w:val="39"/>
    <w:unhideWhenUsed/>
    <w:rsid w:val="006B6A38"/>
    <w:pPr>
      <w:spacing w:after="100"/>
      <w:ind w:left="600"/>
    </w:pPr>
  </w:style>
  <w:style w:type="paragraph" w:styleId="Loppuviitteenteksti">
    <w:name w:val="endnote text"/>
    <w:basedOn w:val="Normaali"/>
    <w:link w:val="LoppuviitteentekstiChar"/>
    <w:uiPriority w:val="99"/>
    <w:semiHidden/>
    <w:unhideWhenUsed/>
    <w:rsid w:val="00AB47F1"/>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AB47F1"/>
    <w:rPr>
      <w:rFonts w:ascii="Verdana" w:hAnsi="Verdana"/>
      <w:sz w:val="20"/>
      <w:szCs w:val="20"/>
    </w:rPr>
  </w:style>
  <w:style w:type="character" w:styleId="Loppuviitteenviite">
    <w:name w:val="endnote reference"/>
    <w:basedOn w:val="Kappaleenoletusfontti"/>
    <w:uiPriority w:val="99"/>
    <w:semiHidden/>
    <w:unhideWhenUsed/>
    <w:rsid w:val="00AB47F1"/>
    <w:rPr>
      <w:vertAlign w:val="superscript"/>
    </w:rPr>
  </w:style>
  <w:style w:type="paragraph" w:customStyle="1" w:styleId="Default">
    <w:name w:val="Default"/>
    <w:rsid w:val="00352C6C"/>
    <w:pPr>
      <w:autoSpaceDE w:val="0"/>
      <w:autoSpaceDN w:val="0"/>
      <w:adjustRightInd w:val="0"/>
      <w:spacing w:after="0" w:line="240" w:lineRule="auto"/>
    </w:pPr>
    <w:rPr>
      <w:rFonts w:ascii="Times New Roman" w:hAnsi="Times New Roman" w:cs="Times New Roman"/>
      <w:color w:val="000000"/>
      <w:sz w:val="24"/>
      <w:szCs w:val="24"/>
    </w:rPr>
  </w:style>
  <w:style w:type="paragraph" w:styleId="Sisluet5">
    <w:name w:val="toc 5"/>
    <w:basedOn w:val="Normaali"/>
    <w:next w:val="Normaali"/>
    <w:autoRedefine/>
    <w:uiPriority w:val="39"/>
    <w:unhideWhenUsed/>
    <w:rsid w:val="005060E4"/>
    <w:pPr>
      <w:spacing w:after="100" w:line="276" w:lineRule="auto"/>
      <w:ind w:left="880"/>
    </w:pPr>
    <w:rPr>
      <w:rFonts w:ascii="Arial" w:eastAsiaTheme="minorHAnsi" w:hAnsi="Arial"/>
    </w:rPr>
  </w:style>
  <w:style w:type="paragraph" w:styleId="Sisluet6">
    <w:name w:val="toc 6"/>
    <w:basedOn w:val="Normaali"/>
    <w:next w:val="Normaali"/>
    <w:autoRedefine/>
    <w:uiPriority w:val="39"/>
    <w:unhideWhenUsed/>
    <w:rsid w:val="005060E4"/>
    <w:pPr>
      <w:spacing w:after="100" w:line="259" w:lineRule="auto"/>
      <w:ind w:left="1100"/>
    </w:pPr>
    <w:rPr>
      <w:rFonts w:asciiTheme="minorHAnsi" w:hAnsiTheme="minorHAnsi"/>
      <w:lang w:eastAsia="fi-FI"/>
    </w:rPr>
  </w:style>
  <w:style w:type="paragraph" w:styleId="Sisluet7">
    <w:name w:val="toc 7"/>
    <w:basedOn w:val="Normaali"/>
    <w:next w:val="Normaali"/>
    <w:autoRedefine/>
    <w:uiPriority w:val="39"/>
    <w:unhideWhenUsed/>
    <w:rsid w:val="005060E4"/>
    <w:pPr>
      <w:spacing w:after="100" w:line="259" w:lineRule="auto"/>
      <w:ind w:left="1320"/>
    </w:pPr>
    <w:rPr>
      <w:rFonts w:asciiTheme="minorHAnsi" w:hAnsiTheme="minorHAnsi"/>
      <w:lang w:eastAsia="fi-FI"/>
    </w:rPr>
  </w:style>
  <w:style w:type="paragraph" w:styleId="Sisluet8">
    <w:name w:val="toc 8"/>
    <w:basedOn w:val="Normaali"/>
    <w:next w:val="Normaali"/>
    <w:autoRedefine/>
    <w:uiPriority w:val="39"/>
    <w:unhideWhenUsed/>
    <w:rsid w:val="005060E4"/>
    <w:pPr>
      <w:spacing w:after="100" w:line="259" w:lineRule="auto"/>
      <w:ind w:left="1540"/>
    </w:pPr>
    <w:rPr>
      <w:rFonts w:asciiTheme="minorHAnsi" w:hAnsiTheme="minorHAnsi"/>
      <w:lang w:eastAsia="fi-FI"/>
    </w:rPr>
  </w:style>
  <w:style w:type="paragraph" w:styleId="Sisluet9">
    <w:name w:val="toc 9"/>
    <w:basedOn w:val="Normaali"/>
    <w:next w:val="Normaali"/>
    <w:autoRedefine/>
    <w:uiPriority w:val="39"/>
    <w:unhideWhenUsed/>
    <w:rsid w:val="005060E4"/>
    <w:pPr>
      <w:spacing w:after="100" w:line="259" w:lineRule="auto"/>
      <w:ind w:left="1760"/>
    </w:pPr>
    <w:rPr>
      <w:rFonts w:asciiTheme="minorHAnsi" w:hAnsiTheme="minorHAnsi"/>
      <w:lang w:eastAsia="fi-FI"/>
    </w:rPr>
  </w:style>
  <w:style w:type="character" w:customStyle="1" w:styleId="5yl5">
    <w:name w:val="_5yl5"/>
    <w:basedOn w:val="Kappaleenoletusfontti"/>
    <w:rsid w:val="005060E4"/>
  </w:style>
  <w:style w:type="paragraph" w:customStyle="1" w:styleId="msonormal0">
    <w:name w:val="msonormal"/>
    <w:basedOn w:val="Normaali"/>
    <w:rsid w:val="005060E4"/>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xl65">
    <w:name w:val="xl65"/>
    <w:basedOn w:val="Normaali"/>
    <w:rsid w:val="005060E4"/>
    <w:pPr>
      <w:pBdr>
        <w:top w:val="single" w:sz="8" w:space="0" w:color="AEAEAE"/>
        <w:left w:val="single" w:sz="8" w:space="0" w:color="AEAEAE"/>
        <w:bottom w:val="single" w:sz="8" w:space="0" w:color="AEAEAE"/>
        <w:right w:val="single" w:sz="8" w:space="0" w:color="AEAEAE"/>
      </w:pBdr>
      <w:shd w:val="clear" w:color="000000" w:fill="C6C4C4"/>
      <w:spacing w:before="100" w:beforeAutospacing="1" w:after="100" w:afterAutospacing="1" w:line="240" w:lineRule="auto"/>
      <w:textAlignment w:val="center"/>
    </w:pPr>
    <w:rPr>
      <w:rFonts w:ascii="Arial" w:eastAsia="Times New Roman" w:hAnsi="Arial" w:cs="Arial"/>
      <w:color w:val="000000"/>
      <w:sz w:val="16"/>
      <w:szCs w:val="16"/>
      <w:lang w:eastAsia="fi-FI"/>
    </w:rPr>
  </w:style>
  <w:style w:type="paragraph" w:customStyle="1" w:styleId="xl66">
    <w:name w:val="xl66"/>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fi-FI"/>
    </w:rPr>
  </w:style>
  <w:style w:type="paragraph" w:customStyle="1" w:styleId="xl67">
    <w:name w:val="xl67"/>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fi-FI"/>
    </w:rPr>
  </w:style>
  <w:style w:type="paragraph" w:customStyle="1" w:styleId="xl68">
    <w:name w:val="xl68"/>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fi-FI"/>
    </w:rPr>
  </w:style>
  <w:style w:type="paragraph" w:customStyle="1" w:styleId="xl69">
    <w:name w:val="xl69"/>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fi-FI"/>
    </w:rPr>
  </w:style>
  <w:style w:type="paragraph" w:customStyle="1" w:styleId="xl70">
    <w:name w:val="xl70"/>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fi-FI"/>
    </w:rPr>
  </w:style>
  <w:style w:type="paragraph" w:customStyle="1" w:styleId="xl71">
    <w:name w:val="xl71"/>
    <w:basedOn w:val="Normaali"/>
    <w:rsid w:val="005060E4"/>
    <w:pPr>
      <w:pBdr>
        <w:top w:val="single" w:sz="8" w:space="0" w:color="AEAEAE"/>
        <w:left w:val="single" w:sz="8" w:space="0" w:color="AEAEAE"/>
        <w:bottom w:val="single" w:sz="8" w:space="0" w:color="AEAEAE"/>
        <w:right w:val="single" w:sz="8" w:space="0" w:color="AEAEAE"/>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fi-FI"/>
    </w:rPr>
  </w:style>
  <w:style w:type="paragraph" w:customStyle="1" w:styleId="xl72">
    <w:name w:val="xl72"/>
    <w:basedOn w:val="Normaali"/>
    <w:rsid w:val="005060E4"/>
    <w:pPr>
      <w:pBdr>
        <w:top w:val="single" w:sz="8" w:space="0" w:color="AEAEAE"/>
        <w:left w:val="single" w:sz="8" w:space="7" w:color="AEAEAE"/>
        <w:bottom w:val="single" w:sz="8" w:space="0" w:color="AEAEAE"/>
        <w:right w:val="single" w:sz="8" w:space="0" w:color="AEAEAE"/>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color w:val="000000"/>
      <w:sz w:val="16"/>
      <w:szCs w:val="16"/>
      <w:lang w:eastAsia="fi-FI"/>
    </w:rPr>
  </w:style>
  <w:style w:type="paragraph" w:customStyle="1" w:styleId="xl73">
    <w:name w:val="xl73"/>
    <w:basedOn w:val="Normaali"/>
    <w:rsid w:val="005060E4"/>
    <w:pPr>
      <w:pBdr>
        <w:top w:val="single" w:sz="8" w:space="0" w:color="AEAEAE"/>
        <w:left w:val="single" w:sz="8" w:space="0" w:color="AEAEAE"/>
        <w:bottom w:val="single" w:sz="8" w:space="0" w:color="AEAEAE"/>
        <w:right w:val="single" w:sz="8" w:space="0" w:color="AEAEAE"/>
      </w:pBdr>
      <w:shd w:val="clear" w:color="000000" w:fill="C6C4C4"/>
      <w:spacing w:before="100" w:beforeAutospacing="1" w:after="100" w:afterAutospacing="1" w:line="240" w:lineRule="auto"/>
      <w:jc w:val="center"/>
      <w:textAlignment w:val="center"/>
    </w:pPr>
    <w:rPr>
      <w:rFonts w:ascii="Arial" w:eastAsia="Times New Roman" w:hAnsi="Arial" w:cs="Arial"/>
      <w:color w:val="000000"/>
      <w:sz w:val="16"/>
      <w:szCs w:val="16"/>
      <w:lang w:eastAsia="fi-FI"/>
    </w:rPr>
  </w:style>
  <w:style w:type="paragraph" w:styleId="Muutos">
    <w:name w:val="Revision"/>
    <w:hidden/>
    <w:uiPriority w:val="99"/>
    <w:semiHidden/>
    <w:rsid w:val="00A476F2"/>
    <w:pPr>
      <w:spacing w:after="0" w:line="240" w:lineRule="auto"/>
    </w:pPr>
    <w:rPr>
      <w:rFonts w:ascii="Verdana" w:hAnsi="Verdana"/>
      <w:sz w:val="24"/>
    </w:rPr>
  </w:style>
  <w:style w:type="table" w:customStyle="1" w:styleId="TaulukkoRuudukko1">
    <w:name w:val="Taulukko Ruudukko1"/>
    <w:basedOn w:val="Normaalitaulukko"/>
    <w:next w:val="TaulukkoRuudukko"/>
    <w:uiPriority w:val="39"/>
    <w:rsid w:val="00644C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0">
      <w:bodyDiv w:val="1"/>
      <w:marLeft w:val="0"/>
      <w:marRight w:val="0"/>
      <w:marTop w:val="0"/>
      <w:marBottom w:val="0"/>
      <w:divBdr>
        <w:top w:val="none" w:sz="0" w:space="0" w:color="auto"/>
        <w:left w:val="none" w:sz="0" w:space="0" w:color="auto"/>
        <w:bottom w:val="none" w:sz="0" w:space="0" w:color="auto"/>
        <w:right w:val="none" w:sz="0" w:space="0" w:color="auto"/>
      </w:divBdr>
    </w:div>
    <w:div w:id="9332713">
      <w:bodyDiv w:val="1"/>
      <w:marLeft w:val="0"/>
      <w:marRight w:val="0"/>
      <w:marTop w:val="0"/>
      <w:marBottom w:val="0"/>
      <w:divBdr>
        <w:top w:val="none" w:sz="0" w:space="0" w:color="auto"/>
        <w:left w:val="none" w:sz="0" w:space="0" w:color="auto"/>
        <w:bottom w:val="none" w:sz="0" w:space="0" w:color="auto"/>
        <w:right w:val="none" w:sz="0" w:space="0" w:color="auto"/>
      </w:divBdr>
    </w:div>
    <w:div w:id="36399612">
      <w:bodyDiv w:val="1"/>
      <w:marLeft w:val="0"/>
      <w:marRight w:val="0"/>
      <w:marTop w:val="0"/>
      <w:marBottom w:val="0"/>
      <w:divBdr>
        <w:top w:val="none" w:sz="0" w:space="0" w:color="auto"/>
        <w:left w:val="none" w:sz="0" w:space="0" w:color="auto"/>
        <w:bottom w:val="none" w:sz="0" w:space="0" w:color="auto"/>
        <w:right w:val="none" w:sz="0" w:space="0" w:color="auto"/>
      </w:divBdr>
    </w:div>
    <w:div w:id="41710477">
      <w:bodyDiv w:val="1"/>
      <w:marLeft w:val="0"/>
      <w:marRight w:val="0"/>
      <w:marTop w:val="0"/>
      <w:marBottom w:val="0"/>
      <w:divBdr>
        <w:top w:val="none" w:sz="0" w:space="0" w:color="auto"/>
        <w:left w:val="none" w:sz="0" w:space="0" w:color="auto"/>
        <w:bottom w:val="none" w:sz="0" w:space="0" w:color="auto"/>
        <w:right w:val="none" w:sz="0" w:space="0" w:color="auto"/>
      </w:divBdr>
    </w:div>
    <w:div w:id="50035236">
      <w:bodyDiv w:val="1"/>
      <w:marLeft w:val="0"/>
      <w:marRight w:val="0"/>
      <w:marTop w:val="0"/>
      <w:marBottom w:val="0"/>
      <w:divBdr>
        <w:top w:val="none" w:sz="0" w:space="0" w:color="auto"/>
        <w:left w:val="none" w:sz="0" w:space="0" w:color="auto"/>
        <w:bottom w:val="none" w:sz="0" w:space="0" w:color="auto"/>
        <w:right w:val="none" w:sz="0" w:space="0" w:color="auto"/>
      </w:divBdr>
    </w:div>
    <w:div w:id="88430797">
      <w:bodyDiv w:val="1"/>
      <w:marLeft w:val="0"/>
      <w:marRight w:val="0"/>
      <w:marTop w:val="0"/>
      <w:marBottom w:val="0"/>
      <w:divBdr>
        <w:top w:val="none" w:sz="0" w:space="0" w:color="auto"/>
        <w:left w:val="none" w:sz="0" w:space="0" w:color="auto"/>
        <w:bottom w:val="none" w:sz="0" w:space="0" w:color="auto"/>
        <w:right w:val="none" w:sz="0" w:space="0" w:color="auto"/>
      </w:divBdr>
    </w:div>
    <w:div w:id="116919820">
      <w:bodyDiv w:val="1"/>
      <w:marLeft w:val="0"/>
      <w:marRight w:val="0"/>
      <w:marTop w:val="0"/>
      <w:marBottom w:val="0"/>
      <w:divBdr>
        <w:top w:val="none" w:sz="0" w:space="0" w:color="auto"/>
        <w:left w:val="none" w:sz="0" w:space="0" w:color="auto"/>
        <w:bottom w:val="none" w:sz="0" w:space="0" w:color="auto"/>
        <w:right w:val="none" w:sz="0" w:space="0" w:color="auto"/>
      </w:divBdr>
    </w:div>
    <w:div w:id="161969413">
      <w:bodyDiv w:val="1"/>
      <w:marLeft w:val="0"/>
      <w:marRight w:val="0"/>
      <w:marTop w:val="0"/>
      <w:marBottom w:val="0"/>
      <w:divBdr>
        <w:top w:val="none" w:sz="0" w:space="0" w:color="auto"/>
        <w:left w:val="none" w:sz="0" w:space="0" w:color="auto"/>
        <w:bottom w:val="none" w:sz="0" w:space="0" w:color="auto"/>
        <w:right w:val="none" w:sz="0" w:space="0" w:color="auto"/>
      </w:divBdr>
      <w:divsChild>
        <w:div w:id="701629917">
          <w:marLeft w:val="446"/>
          <w:marRight w:val="0"/>
          <w:marTop w:val="0"/>
          <w:marBottom w:val="200"/>
          <w:divBdr>
            <w:top w:val="none" w:sz="0" w:space="0" w:color="auto"/>
            <w:left w:val="none" w:sz="0" w:space="0" w:color="auto"/>
            <w:bottom w:val="none" w:sz="0" w:space="0" w:color="auto"/>
            <w:right w:val="none" w:sz="0" w:space="0" w:color="auto"/>
          </w:divBdr>
        </w:div>
      </w:divsChild>
    </w:div>
    <w:div w:id="200286410">
      <w:bodyDiv w:val="1"/>
      <w:marLeft w:val="0"/>
      <w:marRight w:val="0"/>
      <w:marTop w:val="0"/>
      <w:marBottom w:val="0"/>
      <w:divBdr>
        <w:top w:val="none" w:sz="0" w:space="0" w:color="auto"/>
        <w:left w:val="none" w:sz="0" w:space="0" w:color="auto"/>
        <w:bottom w:val="none" w:sz="0" w:space="0" w:color="auto"/>
        <w:right w:val="none" w:sz="0" w:space="0" w:color="auto"/>
      </w:divBdr>
    </w:div>
    <w:div w:id="202254142">
      <w:bodyDiv w:val="1"/>
      <w:marLeft w:val="0"/>
      <w:marRight w:val="0"/>
      <w:marTop w:val="0"/>
      <w:marBottom w:val="0"/>
      <w:divBdr>
        <w:top w:val="none" w:sz="0" w:space="0" w:color="auto"/>
        <w:left w:val="none" w:sz="0" w:space="0" w:color="auto"/>
        <w:bottom w:val="none" w:sz="0" w:space="0" w:color="auto"/>
        <w:right w:val="none" w:sz="0" w:space="0" w:color="auto"/>
      </w:divBdr>
    </w:div>
    <w:div w:id="203715619">
      <w:bodyDiv w:val="1"/>
      <w:marLeft w:val="0"/>
      <w:marRight w:val="0"/>
      <w:marTop w:val="0"/>
      <w:marBottom w:val="0"/>
      <w:divBdr>
        <w:top w:val="none" w:sz="0" w:space="0" w:color="auto"/>
        <w:left w:val="none" w:sz="0" w:space="0" w:color="auto"/>
        <w:bottom w:val="none" w:sz="0" w:space="0" w:color="auto"/>
        <w:right w:val="none" w:sz="0" w:space="0" w:color="auto"/>
      </w:divBdr>
    </w:div>
    <w:div w:id="230166695">
      <w:bodyDiv w:val="1"/>
      <w:marLeft w:val="0"/>
      <w:marRight w:val="0"/>
      <w:marTop w:val="0"/>
      <w:marBottom w:val="0"/>
      <w:divBdr>
        <w:top w:val="none" w:sz="0" w:space="0" w:color="auto"/>
        <w:left w:val="none" w:sz="0" w:space="0" w:color="auto"/>
        <w:bottom w:val="none" w:sz="0" w:space="0" w:color="auto"/>
        <w:right w:val="none" w:sz="0" w:space="0" w:color="auto"/>
      </w:divBdr>
    </w:div>
    <w:div w:id="295138169">
      <w:bodyDiv w:val="1"/>
      <w:marLeft w:val="0"/>
      <w:marRight w:val="0"/>
      <w:marTop w:val="0"/>
      <w:marBottom w:val="0"/>
      <w:divBdr>
        <w:top w:val="none" w:sz="0" w:space="0" w:color="auto"/>
        <w:left w:val="none" w:sz="0" w:space="0" w:color="auto"/>
        <w:bottom w:val="none" w:sz="0" w:space="0" w:color="auto"/>
        <w:right w:val="none" w:sz="0" w:space="0" w:color="auto"/>
      </w:divBdr>
    </w:div>
    <w:div w:id="301548447">
      <w:bodyDiv w:val="1"/>
      <w:marLeft w:val="0"/>
      <w:marRight w:val="0"/>
      <w:marTop w:val="0"/>
      <w:marBottom w:val="0"/>
      <w:divBdr>
        <w:top w:val="none" w:sz="0" w:space="0" w:color="auto"/>
        <w:left w:val="none" w:sz="0" w:space="0" w:color="auto"/>
        <w:bottom w:val="none" w:sz="0" w:space="0" w:color="auto"/>
        <w:right w:val="none" w:sz="0" w:space="0" w:color="auto"/>
      </w:divBdr>
    </w:div>
    <w:div w:id="310793596">
      <w:bodyDiv w:val="1"/>
      <w:marLeft w:val="0"/>
      <w:marRight w:val="0"/>
      <w:marTop w:val="0"/>
      <w:marBottom w:val="0"/>
      <w:divBdr>
        <w:top w:val="none" w:sz="0" w:space="0" w:color="auto"/>
        <w:left w:val="none" w:sz="0" w:space="0" w:color="auto"/>
        <w:bottom w:val="none" w:sz="0" w:space="0" w:color="auto"/>
        <w:right w:val="none" w:sz="0" w:space="0" w:color="auto"/>
      </w:divBdr>
    </w:div>
    <w:div w:id="310982312">
      <w:bodyDiv w:val="1"/>
      <w:marLeft w:val="0"/>
      <w:marRight w:val="0"/>
      <w:marTop w:val="0"/>
      <w:marBottom w:val="0"/>
      <w:divBdr>
        <w:top w:val="none" w:sz="0" w:space="0" w:color="auto"/>
        <w:left w:val="none" w:sz="0" w:space="0" w:color="auto"/>
        <w:bottom w:val="none" w:sz="0" w:space="0" w:color="auto"/>
        <w:right w:val="none" w:sz="0" w:space="0" w:color="auto"/>
      </w:divBdr>
    </w:div>
    <w:div w:id="356276506">
      <w:bodyDiv w:val="1"/>
      <w:marLeft w:val="0"/>
      <w:marRight w:val="0"/>
      <w:marTop w:val="0"/>
      <w:marBottom w:val="0"/>
      <w:divBdr>
        <w:top w:val="none" w:sz="0" w:space="0" w:color="auto"/>
        <w:left w:val="none" w:sz="0" w:space="0" w:color="auto"/>
        <w:bottom w:val="none" w:sz="0" w:space="0" w:color="auto"/>
        <w:right w:val="none" w:sz="0" w:space="0" w:color="auto"/>
      </w:divBdr>
    </w:div>
    <w:div w:id="364793695">
      <w:bodyDiv w:val="1"/>
      <w:marLeft w:val="0"/>
      <w:marRight w:val="0"/>
      <w:marTop w:val="0"/>
      <w:marBottom w:val="0"/>
      <w:divBdr>
        <w:top w:val="none" w:sz="0" w:space="0" w:color="auto"/>
        <w:left w:val="none" w:sz="0" w:space="0" w:color="auto"/>
        <w:bottom w:val="none" w:sz="0" w:space="0" w:color="auto"/>
        <w:right w:val="none" w:sz="0" w:space="0" w:color="auto"/>
      </w:divBdr>
    </w:div>
    <w:div w:id="367799636">
      <w:bodyDiv w:val="1"/>
      <w:marLeft w:val="0"/>
      <w:marRight w:val="0"/>
      <w:marTop w:val="0"/>
      <w:marBottom w:val="0"/>
      <w:divBdr>
        <w:top w:val="none" w:sz="0" w:space="0" w:color="auto"/>
        <w:left w:val="none" w:sz="0" w:space="0" w:color="auto"/>
        <w:bottom w:val="none" w:sz="0" w:space="0" w:color="auto"/>
        <w:right w:val="none" w:sz="0" w:space="0" w:color="auto"/>
      </w:divBdr>
    </w:div>
    <w:div w:id="385032964">
      <w:bodyDiv w:val="1"/>
      <w:marLeft w:val="0"/>
      <w:marRight w:val="0"/>
      <w:marTop w:val="0"/>
      <w:marBottom w:val="0"/>
      <w:divBdr>
        <w:top w:val="none" w:sz="0" w:space="0" w:color="auto"/>
        <w:left w:val="none" w:sz="0" w:space="0" w:color="auto"/>
        <w:bottom w:val="none" w:sz="0" w:space="0" w:color="auto"/>
        <w:right w:val="none" w:sz="0" w:space="0" w:color="auto"/>
      </w:divBdr>
    </w:div>
    <w:div w:id="386103894">
      <w:bodyDiv w:val="1"/>
      <w:marLeft w:val="0"/>
      <w:marRight w:val="0"/>
      <w:marTop w:val="0"/>
      <w:marBottom w:val="0"/>
      <w:divBdr>
        <w:top w:val="none" w:sz="0" w:space="0" w:color="auto"/>
        <w:left w:val="none" w:sz="0" w:space="0" w:color="auto"/>
        <w:bottom w:val="none" w:sz="0" w:space="0" w:color="auto"/>
        <w:right w:val="none" w:sz="0" w:space="0" w:color="auto"/>
      </w:divBdr>
    </w:div>
    <w:div w:id="430007706">
      <w:bodyDiv w:val="1"/>
      <w:marLeft w:val="0"/>
      <w:marRight w:val="0"/>
      <w:marTop w:val="0"/>
      <w:marBottom w:val="0"/>
      <w:divBdr>
        <w:top w:val="none" w:sz="0" w:space="0" w:color="auto"/>
        <w:left w:val="none" w:sz="0" w:space="0" w:color="auto"/>
        <w:bottom w:val="none" w:sz="0" w:space="0" w:color="auto"/>
        <w:right w:val="none" w:sz="0" w:space="0" w:color="auto"/>
      </w:divBdr>
    </w:div>
    <w:div w:id="445275094">
      <w:bodyDiv w:val="1"/>
      <w:marLeft w:val="0"/>
      <w:marRight w:val="0"/>
      <w:marTop w:val="0"/>
      <w:marBottom w:val="0"/>
      <w:divBdr>
        <w:top w:val="none" w:sz="0" w:space="0" w:color="auto"/>
        <w:left w:val="none" w:sz="0" w:space="0" w:color="auto"/>
        <w:bottom w:val="none" w:sz="0" w:space="0" w:color="auto"/>
        <w:right w:val="none" w:sz="0" w:space="0" w:color="auto"/>
      </w:divBdr>
    </w:div>
    <w:div w:id="445662254">
      <w:bodyDiv w:val="1"/>
      <w:marLeft w:val="0"/>
      <w:marRight w:val="0"/>
      <w:marTop w:val="0"/>
      <w:marBottom w:val="0"/>
      <w:divBdr>
        <w:top w:val="none" w:sz="0" w:space="0" w:color="auto"/>
        <w:left w:val="none" w:sz="0" w:space="0" w:color="auto"/>
        <w:bottom w:val="none" w:sz="0" w:space="0" w:color="auto"/>
        <w:right w:val="none" w:sz="0" w:space="0" w:color="auto"/>
      </w:divBdr>
      <w:divsChild>
        <w:div w:id="1183393662">
          <w:marLeft w:val="446"/>
          <w:marRight w:val="0"/>
          <w:marTop w:val="0"/>
          <w:marBottom w:val="0"/>
          <w:divBdr>
            <w:top w:val="none" w:sz="0" w:space="0" w:color="auto"/>
            <w:left w:val="none" w:sz="0" w:space="0" w:color="auto"/>
            <w:bottom w:val="none" w:sz="0" w:space="0" w:color="auto"/>
            <w:right w:val="none" w:sz="0" w:space="0" w:color="auto"/>
          </w:divBdr>
        </w:div>
      </w:divsChild>
    </w:div>
    <w:div w:id="464352966">
      <w:bodyDiv w:val="1"/>
      <w:marLeft w:val="0"/>
      <w:marRight w:val="0"/>
      <w:marTop w:val="0"/>
      <w:marBottom w:val="0"/>
      <w:divBdr>
        <w:top w:val="none" w:sz="0" w:space="0" w:color="auto"/>
        <w:left w:val="none" w:sz="0" w:space="0" w:color="auto"/>
        <w:bottom w:val="none" w:sz="0" w:space="0" w:color="auto"/>
        <w:right w:val="none" w:sz="0" w:space="0" w:color="auto"/>
      </w:divBdr>
      <w:divsChild>
        <w:div w:id="1298609853">
          <w:marLeft w:val="446"/>
          <w:marRight w:val="0"/>
          <w:marTop w:val="0"/>
          <w:marBottom w:val="120"/>
          <w:divBdr>
            <w:top w:val="none" w:sz="0" w:space="0" w:color="auto"/>
            <w:left w:val="none" w:sz="0" w:space="0" w:color="auto"/>
            <w:bottom w:val="none" w:sz="0" w:space="0" w:color="auto"/>
            <w:right w:val="none" w:sz="0" w:space="0" w:color="auto"/>
          </w:divBdr>
        </w:div>
      </w:divsChild>
    </w:div>
    <w:div w:id="464851572">
      <w:bodyDiv w:val="1"/>
      <w:marLeft w:val="0"/>
      <w:marRight w:val="0"/>
      <w:marTop w:val="0"/>
      <w:marBottom w:val="0"/>
      <w:divBdr>
        <w:top w:val="none" w:sz="0" w:space="0" w:color="auto"/>
        <w:left w:val="none" w:sz="0" w:space="0" w:color="auto"/>
        <w:bottom w:val="none" w:sz="0" w:space="0" w:color="auto"/>
        <w:right w:val="none" w:sz="0" w:space="0" w:color="auto"/>
      </w:divBdr>
    </w:div>
    <w:div w:id="465778836">
      <w:bodyDiv w:val="1"/>
      <w:marLeft w:val="0"/>
      <w:marRight w:val="0"/>
      <w:marTop w:val="0"/>
      <w:marBottom w:val="0"/>
      <w:divBdr>
        <w:top w:val="none" w:sz="0" w:space="0" w:color="auto"/>
        <w:left w:val="none" w:sz="0" w:space="0" w:color="auto"/>
        <w:bottom w:val="none" w:sz="0" w:space="0" w:color="auto"/>
        <w:right w:val="none" w:sz="0" w:space="0" w:color="auto"/>
      </w:divBdr>
    </w:div>
    <w:div w:id="476797911">
      <w:bodyDiv w:val="1"/>
      <w:marLeft w:val="0"/>
      <w:marRight w:val="0"/>
      <w:marTop w:val="0"/>
      <w:marBottom w:val="0"/>
      <w:divBdr>
        <w:top w:val="none" w:sz="0" w:space="0" w:color="auto"/>
        <w:left w:val="none" w:sz="0" w:space="0" w:color="auto"/>
        <w:bottom w:val="none" w:sz="0" w:space="0" w:color="auto"/>
        <w:right w:val="none" w:sz="0" w:space="0" w:color="auto"/>
      </w:divBdr>
    </w:div>
    <w:div w:id="509414226">
      <w:bodyDiv w:val="1"/>
      <w:marLeft w:val="0"/>
      <w:marRight w:val="0"/>
      <w:marTop w:val="0"/>
      <w:marBottom w:val="0"/>
      <w:divBdr>
        <w:top w:val="none" w:sz="0" w:space="0" w:color="auto"/>
        <w:left w:val="none" w:sz="0" w:space="0" w:color="auto"/>
        <w:bottom w:val="none" w:sz="0" w:space="0" w:color="auto"/>
        <w:right w:val="none" w:sz="0" w:space="0" w:color="auto"/>
      </w:divBdr>
    </w:div>
    <w:div w:id="516390407">
      <w:bodyDiv w:val="1"/>
      <w:marLeft w:val="0"/>
      <w:marRight w:val="0"/>
      <w:marTop w:val="0"/>
      <w:marBottom w:val="0"/>
      <w:divBdr>
        <w:top w:val="none" w:sz="0" w:space="0" w:color="auto"/>
        <w:left w:val="none" w:sz="0" w:space="0" w:color="auto"/>
        <w:bottom w:val="none" w:sz="0" w:space="0" w:color="auto"/>
        <w:right w:val="none" w:sz="0" w:space="0" w:color="auto"/>
      </w:divBdr>
    </w:div>
    <w:div w:id="521669846">
      <w:bodyDiv w:val="1"/>
      <w:marLeft w:val="0"/>
      <w:marRight w:val="0"/>
      <w:marTop w:val="0"/>
      <w:marBottom w:val="0"/>
      <w:divBdr>
        <w:top w:val="none" w:sz="0" w:space="0" w:color="auto"/>
        <w:left w:val="none" w:sz="0" w:space="0" w:color="auto"/>
        <w:bottom w:val="none" w:sz="0" w:space="0" w:color="auto"/>
        <w:right w:val="none" w:sz="0" w:space="0" w:color="auto"/>
      </w:divBdr>
    </w:div>
    <w:div w:id="582299865">
      <w:bodyDiv w:val="1"/>
      <w:marLeft w:val="0"/>
      <w:marRight w:val="0"/>
      <w:marTop w:val="0"/>
      <w:marBottom w:val="0"/>
      <w:divBdr>
        <w:top w:val="none" w:sz="0" w:space="0" w:color="auto"/>
        <w:left w:val="none" w:sz="0" w:space="0" w:color="auto"/>
        <w:bottom w:val="none" w:sz="0" w:space="0" w:color="auto"/>
        <w:right w:val="none" w:sz="0" w:space="0" w:color="auto"/>
      </w:divBdr>
    </w:div>
    <w:div w:id="633023244">
      <w:bodyDiv w:val="1"/>
      <w:marLeft w:val="0"/>
      <w:marRight w:val="0"/>
      <w:marTop w:val="0"/>
      <w:marBottom w:val="0"/>
      <w:divBdr>
        <w:top w:val="none" w:sz="0" w:space="0" w:color="auto"/>
        <w:left w:val="none" w:sz="0" w:space="0" w:color="auto"/>
        <w:bottom w:val="none" w:sz="0" w:space="0" w:color="auto"/>
        <w:right w:val="none" w:sz="0" w:space="0" w:color="auto"/>
      </w:divBdr>
    </w:div>
    <w:div w:id="658459935">
      <w:bodyDiv w:val="1"/>
      <w:marLeft w:val="0"/>
      <w:marRight w:val="0"/>
      <w:marTop w:val="0"/>
      <w:marBottom w:val="0"/>
      <w:divBdr>
        <w:top w:val="none" w:sz="0" w:space="0" w:color="auto"/>
        <w:left w:val="none" w:sz="0" w:space="0" w:color="auto"/>
        <w:bottom w:val="none" w:sz="0" w:space="0" w:color="auto"/>
        <w:right w:val="none" w:sz="0" w:space="0" w:color="auto"/>
      </w:divBdr>
    </w:div>
    <w:div w:id="674459480">
      <w:bodyDiv w:val="1"/>
      <w:marLeft w:val="0"/>
      <w:marRight w:val="0"/>
      <w:marTop w:val="0"/>
      <w:marBottom w:val="0"/>
      <w:divBdr>
        <w:top w:val="none" w:sz="0" w:space="0" w:color="auto"/>
        <w:left w:val="none" w:sz="0" w:space="0" w:color="auto"/>
        <w:bottom w:val="none" w:sz="0" w:space="0" w:color="auto"/>
        <w:right w:val="none" w:sz="0" w:space="0" w:color="auto"/>
      </w:divBdr>
    </w:div>
    <w:div w:id="732238683">
      <w:bodyDiv w:val="1"/>
      <w:marLeft w:val="0"/>
      <w:marRight w:val="0"/>
      <w:marTop w:val="0"/>
      <w:marBottom w:val="0"/>
      <w:divBdr>
        <w:top w:val="none" w:sz="0" w:space="0" w:color="auto"/>
        <w:left w:val="none" w:sz="0" w:space="0" w:color="auto"/>
        <w:bottom w:val="none" w:sz="0" w:space="0" w:color="auto"/>
        <w:right w:val="none" w:sz="0" w:space="0" w:color="auto"/>
      </w:divBdr>
    </w:div>
    <w:div w:id="742677102">
      <w:bodyDiv w:val="1"/>
      <w:marLeft w:val="0"/>
      <w:marRight w:val="0"/>
      <w:marTop w:val="0"/>
      <w:marBottom w:val="0"/>
      <w:divBdr>
        <w:top w:val="none" w:sz="0" w:space="0" w:color="auto"/>
        <w:left w:val="none" w:sz="0" w:space="0" w:color="auto"/>
        <w:bottom w:val="none" w:sz="0" w:space="0" w:color="auto"/>
        <w:right w:val="none" w:sz="0" w:space="0" w:color="auto"/>
      </w:divBdr>
    </w:div>
    <w:div w:id="759326252">
      <w:bodyDiv w:val="1"/>
      <w:marLeft w:val="0"/>
      <w:marRight w:val="0"/>
      <w:marTop w:val="0"/>
      <w:marBottom w:val="0"/>
      <w:divBdr>
        <w:top w:val="none" w:sz="0" w:space="0" w:color="auto"/>
        <w:left w:val="none" w:sz="0" w:space="0" w:color="auto"/>
        <w:bottom w:val="none" w:sz="0" w:space="0" w:color="auto"/>
        <w:right w:val="none" w:sz="0" w:space="0" w:color="auto"/>
      </w:divBdr>
      <w:divsChild>
        <w:div w:id="1549758429">
          <w:marLeft w:val="446"/>
          <w:marRight w:val="0"/>
          <w:marTop w:val="0"/>
          <w:marBottom w:val="0"/>
          <w:divBdr>
            <w:top w:val="none" w:sz="0" w:space="0" w:color="auto"/>
            <w:left w:val="none" w:sz="0" w:space="0" w:color="auto"/>
            <w:bottom w:val="none" w:sz="0" w:space="0" w:color="auto"/>
            <w:right w:val="none" w:sz="0" w:space="0" w:color="auto"/>
          </w:divBdr>
        </w:div>
      </w:divsChild>
    </w:div>
    <w:div w:id="783383999">
      <w:bodyDiv w:val="1"/>
      <w:marLeft w:val="0"/>
      <w:marRight w:val="0"/>
      <w:marTop w:val="0"/>
      <w:marBottom w:val="0"/>
      <w:divBdr>
        <w:top w:val="none" w:sz="0" w:space="0" w:color="auto"/>
        <w:left w:val="none" w:sz="0" w:space="0" w:color="auto"/>
        <w:bottom w:val="none" w:sz="0" w:space="0" w:color="auto"/>
        <w:right w:val="none" w:sz="0" w:space="0" w:color="auto"/>
      </w:divBdr>
    </w:div>
    <w:div w:id="842933371">
      <w:bodyDiv w:val="1"/>
      <w:marLeft w:val="0"/>
      <w:marRight w:val="0"/>
      <w:marTop w:val="0"/>
      <w:marBottom w:val="0"/>
      <w:divBdr>
        <w:top w:val="none" w:sz="0" w:space="0" w:color="auto"/>
        <w:left w:val="none" w:sz="0" w:space="0" w:color="auto"/>
        <w:bottom w:val="none" w:sz="0" w:space="0" w:color="auto"/>
        <w:right w:val="none" w:sz="0" w:space="0" w:color="auto"/>
      </w:divBdr>
    </w:div>
    <w:div w:id="859781047">
      <w:bodyDiv w:val="1"/>
      <w:marLeft w:val="0"/>
      <w:marRight w:val="0"/>
      <w:marTop w:val="0"/>
      <w:marBottom w:val="0"/>
      <w:divBdr>
        <w:top w:val="none" w:sz="0" w:space="0" w:color="auto"/>
        <w:left w:val="none" w:sz="0" w:space="0" w:color="auto"/>
        <w:bottom w:val="none" w:sz="0" w:space="0" w:color="auto"/>
        <w:right w:val="none" w:sz="0" w:space="0" w:color="auto"/>
      </w:divBdr>
    </w:div>
    <w:div w:id="870416214">
      <w:bodyDiv w:val="1"/>
      <w:marLeft w:val="0"/>
      <w:marRight w:val="0"/>
      <w:marTop w:val="0"/>
      <w:marBottom w:val="0"/>
      <w:divBdr>
        <w:top w:val="none" w:sz="0" w:space="0" w:color="auto"/>
        <w:left w:val="none" w:sz="0" w:space="0" w:color="auto"/>
        <w:bottom w:val="none" w:sz="0" w:space="0" w:color="auto"/>
        <w:right w:val="none" w:sz="0" w:space="0" w:color="auto"/>
      </w:divBdr>
    </w:div>
    <w:div w:id="903222221">
      <w:bodyDiv w:val="1"/>
      <w:marLeft w:val="0"/>
      <w:marRight w:val="0"/>
      <w:marTop w:val="0"/>
      <w:marBottom w:val="0"/>
      <w:divBdr>
        <w:top w:val="none" w:sz="0" w:space="0" w:color="auto"/>
        <w:left w:val="none" w:sz="0" w:space="0" w:color="auto"/>
        <w:bottom w:val="none" w:sz="0" w:space="0" w:color="auto"/>
        <w:right w:val="none" w:sz="0" w:space="0" w:color="auto"/>
      </w:divBdr>
      <w:divsChild>
        <w:div w:id="2039962705">
          <w:marLeft w:val="446"/>
          <w:marRight w:val="0"/>
          <w:marTop w:val="0"/>
          <w:marBottom w:val="0"/>
          <w:divBdr>
            <w:top w:val="none" w:sz="0" w:space="0" w:color="auto"/>
            <w:left w:val="none" w:sz="0" w:space="0" w:color="auto"/>
            <w:bottom w:val="none" w:sz="0" w:space="0" w:color="auto"/>
            <w:right w:val="none" w:sz="0" w:space="0" w:color="auto"/>
          </w:divBdr>
        </w:div>
      </w:divsChild>
    </w:div>
    <w:div w:id="934704727">
      <w:bodyDiv w:val="1"/>
      <w:marLeft w:val="0"/>
      <w:marRight w:val="0"/>
      <w:marTop w:val="0"/>
      <w:marBottom w:val="0"/>
      <w:divBdr>
        <w:top w:val="none" w:sz="0" w:space="0" w:color="auto"/>
        <w:left w:val="none" w:sz="0" w:space="0" w:color="auto"/>
        <w:bottom w:val="none" w:sz="0" w:space="0" w:color="auto"/>
        <w:right w:val="none" w:sz="0" w:space="0" w:color="auto"/>
      </w:divBdr>
    </w:div>
    <w:div w:id="968781289">
      <w:bodyDiv w:val="1"/>
      <w:marLeft w:val="0"/>
      <w:marRight w:val="0"/>
      <w:marTop w:val="0"/>
      <w:marBottom w:val="0"/>
      <w:divBdr>
        <w:top w:val="none" w:sz="0" w:space="0" w:color="auto"/>
        <w:left w:val="none" w:sz="0" w:space="0" w:color="auto"/>
        <w:bottom w:val="none" w:sz="0" w:space="0" w:color="auto"/>
        <w:right w:val="none" w:sz="0" w:space="0" w:color="auto"/>
      </w:divBdr>
    </w:div>
    <w:div w:id="1026784910">
      <w:bodyDiv w:val="1"/>
      <w:marLeft w:val="0"/>
      <w:marRight w:val="0"/>
      <w:marTop w:val="0"/>
      <w:marBottom w:val="0"/>
      <w:divBdr>
        <w:top w:val="none" w:sz="0" w:space="0" w:color="auto"/>
        <w:left w:val="none" w:sz="0" w:space="0" w:color="auto"/>
        <w:bottom w:val="none" w:sz="0" w:space="0" w:color="auto"/>
        <w:right w:val="none" w:sz="0" w:space="0" w:color="auto"/>
      </w:divBdr>
      <w:divsChild>
        <w:div w:id="688722173">
          <w:marLeft w:val="446"/>
          <w:marRight w:val="0"/>
          <w:marTop w:val="0"/>
          <w:marBottom w:val="0"/>
          <w:divBdr>
            <w:top w:val="none" w:sz="0" w:space="0" w:color="auto"/>
            <w:left w:val="none" w:sz="0" w:space="0" w:color="auto"/>
            <w:bottom w:val="none" w:sz="0" w:space="0" w:color="auto"/>
            <w:right w:val="none" w:sz="0" w:space="0" w:color="auto"/>
          </w:divBdr>
        </w:div>
      </w:divsChild>
    </w:div>
    <w:div w:id="1045371249">
      <w:bodyDiv w:val="1"/>
      <w:marLeft w:val="0"/>
      <w:marRight w:val="0"/>
      <w:marTop w:val="0"/>
      <w:marBottom w:val="0"/>
      <w:divBdr>
        <w:top w:val="none" w:sz="0" w:space="0" w:color="auto"/>
        <w:left w:val="none" w:sz="0" w:space="0" w:color="auto"/>
        <w:bottom w:val="none" w:sz="0" w:space="0" w:color="auto"/>
        <w:right w:val="none" w:sz="0" w:space="0" w:color="auto"/>
      </w:divBdr>
    </w:div>
    <w:div w:id="1046484763">
      <w:bodyDiv w:val="1"/>
      <w:marLeft w:val="0"/>
      <w:marRight w:val="0"/>
      <w:marTop w:val="0"/>
      <w:marBottom w:val="0"/>
      <w:divBdr>
        <w:top w:val="none" w:sz="0" w:space="0" w:color="auto"/>
        <w:left w:val="none" w:sz="0" w:space="0" w:color="auto"/>
        <w:bottom w:val="none" w:sz="0" w:space="0" w:color="auto"/>
        <w:right w:val="none" w:sz="0" w:space="0" w:color="auto"/>
      </w:divBdr>
    </w:div>
    <w:div w:id="1080054811">
      <w:bodyDiv w:val="1"/>
      <w:marLeft w:val="0"/>
      <w:marRight w:val="0"/>
      <w:marTop w:val="0"/>
      <w:marBottom w:val="0"/>
      <w:divBdr>
        <w:top w:val="none" w:sz="0" w:space="0" w:color="auto"/>
        <w:left w:val="none" w:sz="0" w:space="0" w:color="auto"/>
        <w:bottom w:val="none" w:sz="0" w:space="0" w:color="auto"/>
        <w:right w:val="none" w:sz="0" w:space="0" w:color="auto"/>
      </w:divBdr>
    </w:div>
    <w:div w:id="1097753184">
      <w:bodyDiv w:val="1"/>
      <w:marLeft w:val="0"/>
      <w:marRight w:val="0"/>
      <w:marTop w:val="0"/>
      <w:marBottom w:val="0"/>
      <w:divBdr>
        <w:top w:val="none" w:sz="0" w:space="0" w:color="auto"/>
        <w:left w:val="none" w:sz="0" w:space="0" w:color="auto"/>
        <w:bottom w:val="none" w:sz="0" w:space="0" w:color="auto"/>
        <w:right w:val="none" w:sz="0" w:space="0" w:color="auto"/>
      </w:divBdr>
      <w:divsChild>
        <w:div w:id="585505662">
          <w:marLeft w:val="1166"/>
          <w:marRight w:val="0"/>
          <w:marTop w:val="0"/>
          <w:marBottom w:val="200"/>
          <w:divBdr>
            <w:top w:val="none" w:sz="0" w:space="0" w:color="auto"/>
            <w:left w:val="none" w:sz="0" w:space="0" w:color="auto"/>
            <w:bottom w:val="none" w:sz="0" w:space="0" w:color="auto"/>
            <w:right w:val="none" w:sz="0" w:space="0" w:color="auto"/>
          </w:divBdr>
        </w:div>
      </w:divsChild>
    </w:div>
    <w:div w:id="1101026442">
      <w:bodyDiv w:val="1"/>
      <w:marLeft w:val="0"/>
      <w:marRight w:val="0"/>
      <w:marTop w:val="0"/>
      <w:marBottom w:val="0"/>
      <w:divBdr>
        <w:top w:val="none" w:sz="0" w:space="0" w:color="auto"/>
        <w:left w:val="none" w:sz="0" w:space="0" w:color="auto"/>
        <w:bottom w:val="none" w:sz="0" w:space="0" w:color="auto"/>
        <w:right w:val="none" w:sz="0" w:space="0" w:color="auto"/>
      </w:divBdr>
    </w:div>
    <w:div w:id="1112439026">
      <w:bodyDiv w:val="1"/>
      <w:marLeft w:val="0"/>
      <w:marRight w:val="0"/>
      <w:marTop w:val="0"/>
      <w:marBottom w:val="0"/>
      <w:divBdr>
        <w:top w:val="none" w:sz="0" w:space="0" w:color="auto"/>
        <w:left w:val="none" w:sz="0" w:space="0" w:color="auto"/>
        <w:bottom w:val="none" w:sz="0" w:space="0" w:color="auto"/>
        <w:right w:val="none" w:sz="0" w:space="0" w:color="auto"/>
      </w:divBdr>
    </w:div>
    <w:div w:id="1135949169">
      <w:bodyDiv w:val="1"/>
      <w:marLeft w:val="0"/>
      <w:marRight w:val="0"/>
      <w:marTop w:val="0"/>
      <w:marBottom w:val="0"/>
      <w:divBdr>
        <w:top w:val="none" w:sz="0" w:space="0" w:color="auto"/>
        <w:left w:val="none" w:sz="0" w:space="0" w:color="auto"/>
        <w:bottom w:val="none" w:sz="0" w:space="0" w:color="auto"/>
        <w:right w:val="none" w:sz="0" w:space="0" w:color="auto"/>
      </w:divBdr>
    </w:div>
    <w:div w:id="1138766406">
      <w:bodyDiv w:val="1"/>
      <w:marLeft w:val="0"/>
      <w:marRight w:val="0"/>
      <w:marTop w:val="0"/>
      <w:marBottom w:val="0"/>
      <w:divBdr>
        <w:top w:val="none" w:sz="0" w:space="0" w:color="auto"/>
        <w:left w:val="none" w:sz="0" w:space="0" w:color="auto"/>
        <w:bottom w:val="none" w:sz="0" w:space="0" w:color="auto"/>
        <w:right w:val="none" w:sz="0" w:space="0" w:color="auto"/>
      </w:divBdr>
    </w:div>
    <w:div w:id="1155531065">
      <w:bodyDiv w:val="1"/>
      <w:marLeft w:val="0"/>
      <w:marRight w:val="0"/>
      <w:marTop w:val="0"/>
      <w:marBottom w:val="0"/>
      <w:divBdr>
        <w:top w:val="none" w:sz="0" w:space="0" w:color="auto"/>
        <w:left w:val="none" w:sz="0" w:space="0" w:color="auto"/>
        <w:bottom w:val="none" w:sz="0" w:space="0" w:color="auto"/>
        <w:right w:val="none" w:sz="0" w:space="0" w:color="auto"/>
      </w:divBdr>
    </w:div>
    <w:div w:id="1180050093">
      <w:bodyDiv w:val="1"/>
      <w:marLeft w:val="0"/>
      <w:marRight w:val="0"/>
      <w:marTop w:val="0"/>
      <w:marBottom w:val="0"/>
      <w:divBdr>
        <w:top w:val="none" w:sz="0" w:space="0" w:color="auto"/>
        <w:left w:val="none" w:sz="0" w:space="0" w:color="auto"/>
        <w:bottom w:val="none" w:sz="0" w:space="0" w:color="auto"/>
        <w:right w:val="none" w:sz="0" w:space="0" w:color="auto"/>
      </w:divBdr>
      <w:divsChild>
        <w:div w:id="2054773234">
          <w:marLeft w:val="446"/>
          <w:marRight w:val="0"/>
          <w:marTop w:val="0"/>
          <w:marBottom w:val="200"/>
          <w:divBdr>
            <w:top w:val="none" w:sz="0" w:space="0" w:color="auto"/>
            <w:left w:val="none" w:sz="0" w:space="0" w:color="auto"/>
            <w:bottom w:val="none" w:sz="0" w:space="0" w:color="auto"/>
            <w:right w:val="none" w:sz="0" w:space="0" w:color="auto"/>
          </w:divBdr>
        </w:div>
      </w:divsChild>
    </w:div>
    <w:div w:id="1181352535">
      <w:bodyDiv w:val="1"/>
      <w:marLeft w:val="0"/>
      <w:marRight w:val="0"/>
      <w:marTop w:val="0"/>
      <w:marBottom w:val="0"/>
      <w:divBdr>
        <w:top w:val="none" w:sz="0" w:space="0" w:color="auto"/>
        <w:left w:val="none" w:sz="0" w:space="0" w:color="auto"/>
        <w:bottom w:val="none" w:sz="0" w:space="0" w:color="auto"/>
        <w:right w:val="none" w:sz="0" w:space="0" w:color="auto"/>
      </w:divBdr>
    </w:div>
    <w:div w:id="1199857365">
      <w:bodyDiv w:val="1"/>
      <w:marLeft w:val="0"/>
      <w:marRight w:val="0"/>
      <w:marTop w:val="0"/>
      <w:marBottom w:val="0"/>
      <w:divBdr>
        <w:top w:val="none" w:sz="0" w:space="0" w:color="auto"/>
        <w:left w:val="none" w:sz="0" w:space="0" w:color="auto"/>
        <w:bottom w:val="none" w:sz="0" w:space="0" w:color="auto"/>
        <w:right w:val="none" w:sz="0" w:space="0" w:color="auto"/>
      </w:divBdr>
    </w:div>
    <w:div w:id="1213538441">
      <w:bodyDiv w:val="1"/>
      <w:marLeft w:val="0"/>
      <w:marRight w:val="0"/>
      <w:marTop w:val="0"/>
      <w:marBottom w:val="0"/>
      <w:divBdr>
        <w:top w:val="none" w:sz="0" w:space="0" w:color="auto"/>
        <w:left w:val="none" w:sz="0" w:space="0" w:color="auto"/>
        <w:bottom w:val="none" w:sz="0" w:space="0" w:color="auto"/>
        <w:right w:val="none" w:sz="0" w:space="0" w:color="auto"/>
      </w:divBdr>
      <w:divsChild>
        <w:div w:id="432285601">
          <w:marLeft w:val="0"/>
          <w:marRight w:val="0"/>
          <w:marTop w:val="0"/>
          <w:marBottom w:val="0"/>
          <w:divBdr>
            <w:top w:val="none" w:sz="0" w:space="0" w:color="auto"/>
            <w:left w:val="none" w:sz="0" w:space="0" w:color="auto"/>
            <w:bottom w:val="none" w:sz="0" w:space="0" w:color="auto"/>
            <w:right w:val="none" w:sz="0" w:space="0" w:color="auto"/>
          </w:divBdr>
        </w:div>
        <w:div w:id="1298727270">
          <w:marLeft w:val="0"/>
          <w:marRight w:val="0"/>
          <w:marTop w:val="0"/>
          <w:marBottom w:val="0"/>
          <w:divBdr>
            <w:top w:val="none" w:sz="0" w:space="0" w:color="auto"/>
            <w:left w:val="none" w:sz="0" w:space="0" w:color="auto"/>
            <w:bottom w:val="none" w:sz="0" w:space="0" w:color="auto"/>
            <w:right w:val="none" w:sz="0" w:space="0" w:color="auto"/>
          </w:divBdr>
        </w:div>
        <w:div w:id="514423752">
          <w:marLeft w:val="0"/>
          <w:marRight w:val="0"/>
          <w:marTop w:val="0"/>
          <w:marBottom w:val="0"/>
          <w:divBdr>
            <w:top w:val="none" w:sz="0" w:space="0" w:color="auto"/>
            <w:left w:val="none" w:sz="0" w:space="0" w:color="auto"/>
            <w:bottom w:val="none" w:sz="0" w:space="0" w:color="auto"/>
            <w:right w:val="none" w:sz="0" w:space="0" w:color="auto"/>
          </w:divBdr>
        </w:div>
        <w:div w:id="1630620963">
          <w:marLeft w:val="0"/>
          <w:marRight w:val="0"/>
          <w:marTop w:val="0"/>
          <w:marBottom w:val="0"/>
          <w:divBdr>
            <w:top w:val="none" w:sz="0" w:space="0" w:color="auto"/>
            <w:left w:val="none" w:sz="0" w:space="0" w:color="auto"/>
            <w:bottom w:val="none" w:sz="0" w:space="0" w:color="auto"/>
            <w:right w:val="none" w:sz="0" w:space="0" w:color="auto"/>
          </w:divBdr>
        </w:div>
        <w:div w:id="1269846709">
          <w:marLeft w:val="0"/>
          <w:marRight w:val="0"/>
          <w:marTop w:val="0"/>
          <w:marBottom w:val="0"/>
          <w:divBdr>
            <w:top w:val="none" w:sz="0" w:space="0" w:color="auto"/>
            <w:left w:val="none" w:sz="0" w:space="0" w:color="auto"/>
            <w:bottom w:val="none" w:sz="0" w:space="0" w:color="auto"/>
            <w:right w:val="none" w:sz="0" w:space="0" w:color="auto"/>
          </w:divBdr>
        </w:div>
        <w:div w:id="163786153">
          <w:marLeft w:val="0"/>
          <w:marRight w:val="0"/>
          <w:marTop w:val="0"/>
          <w:marBottom w:val="0"/>
          <w:divBdr>
            <w:top w:val="none" w:sz="0" w:space="0" w:color="auto"/>
            <w:left w:val="none" w:sz="0" w:space="0" w:color="auto"/>
            <w:bottom w:val="none" w:sz="0" w:space="0" w:color="auto"/>
            <w:right w:val="none" w:sz="0" w:space="0" w:color="auto"/>
          </w:divBdr>
        </w:div>
        <w:div w:id="1238830191">
          <w:marLeft w:val="0"/>
          <w:marRight w:val="0"/>
          <w:marTop w:val="0"/>
          <w:marBottom w:val="0"/>
          <w:divBdr>
            <w:top w:val="none" w:sz="0" w:space="0" w:color="auto"/>
            <w:left w:val="none" w:sz="0" w:space="0" w:color="auto"/>
            <w:bottom w:val="none" w:sz="0" w:space="0" w:color="auto"/>
            <w:right w:val="none" w:sz="0" w:space="0" w:color="auto"/>
          </w:divBdr>
          <w:divsChild>
            <w:div w:id="225922926">
              <w:marLeft w:val="0"/>
              <w:marRight w:val="0"/>
              <w:marTop w:val="30"/>
              <w:marBottom w:val="30"/>
              <w:divBdr>
                <w:top w:val="none" w:sz="0" w:space="0" w:color="auto"/>
                <w:left w:val="none" w:sz="0" w:space="0" w:color="auto"/>
                <w:bottom w:val="none" w:sz="0" w:space="0" w:color="auto"/>
                <w:right w:val="none" w:sz="0" w:space="0" w:color="auto"/>
              </w:divBdr>
              <w:divsChild>
                <w:div w:id="888416158">
                  <w:marLeft w:val="0"/>
                  <w:marRight w:val="0"/>
                  <w:marTop w:val="0"/>
                  <w:marBottom w:val="0"/>
                  <w:divBdr>
                    <w:top w:val="none" w:sz="0" w:space="0" w:color="auto"/>
                    <w:left w:val="none" w:sz="0" w:space="0" w:color="auto"/>
                    <w:bottom w:val="none" w:sz="0" w:space="0" w:color="auto"/>
                    <w:right w:val="none" w:sz="0" w:space="0" w:color="auto"/>
                  </w:divBdr>
                  <w:divsChild>
                    <w:div w:id="1369375649">
                      <w:marLeft w:val="0"/>
                      <w:marRight w:val="0"/>
                      <w:marTop w:val="0"/>
                      <w:marBottom w:val="0"/>
                      <w:divBdr>
                        <w:top w:val="none" w:sz="0" w:space="0" w:color="auto"/>
                        <w:left w:val="none" w:sz="0" w:space="0" w:color="auto"/>
                        <w:bottom w:val="none" w:sz="0" w:space="0" w:color="auto"/>
                        <w:right w:val="none" w:sz="0" w:space="0" w:color="auto"/>
                      </w:divBdr>
                    </w:div>
                  </w:divsChild>
                </w:div>
                <w:div w:id="1825200929">
                  <w:marLeft w:val="0"/>
                  <w:marRight w:val="0"/>
                  <w:marTop w:val="0"/>
                  <w:marBottom w:val="0"/>
                  <w:divBdr>
                    <w:top w:val="none" w:sz="0" w:space="0" w:color="auto"/>
                    <w:left w:val="none" w:sz="0" w:space="0" w:color="auto"/>
                    <w:bottom w:val="none" w:sz="0" w:space="0" w:color="auto"/>
                    <w:right w:val="none" w:sz="0" w:space="0" w:color="auto"/>
                  </w:divBdr>
                  <w:divsChild>
                    <w:div w:id="1679457792">
                      <w:marLeft w:val="0"/>
                      <w:marRight w:val="0"/>
                      <w:marTop w:val="0"/>
                      <w:marBottom w:val="0"/>
                      <w:divBdr>
                        <w:top w:val="none" w:sz="0" w:space="0" w:color="auto"/>
                        <w:left w:val="none" w:sz="0" w:space="0" w:color="auto"/>
                        <w:bottom w:val="none" w:sz="0" w:space="0" w:color="auto"/>
                        <w:right w:val="none" w:sz="0" w:space="0" w:color="auto"/>
                      </w:divBdr>
                    </w:div>
                  </w:divsChild>
                </w:div>
                <w:div w:id="210002876">
                  <w:marLeft w:val="0"/>
                  <w:marRight w:val="0"/>
                  <w:marTop w:val="0"/>
                  <w:marBottom w:val="0"/>
                  <w:divBdr>
                    <w:top w:val="none" w:sz="0" w:space="0" w:color="auto"/>
                    <w:left w:val="none" w:sz="0" w:space="0" w:color="auto"/>
                    <w:bottom w:val="none" w:sz="0" w:space="0" w:color="auto"/>
                    <w:right w:val="none" w:sz="0" w:space="0" w:color="auto"/>
                  </w:divBdr>
                  <w:divsChild>
                    <w:div w:id="503395052">
                      <w:marLeft w:val="0"/>
                      <w:marRight w:val="0"/>
                      <w:marTop w:val="0"/>
                      <w:marBottom w:val="0"/>
                      <w:divBdr>
                        <w:top w:val="none" w:sz="0" w:space="0" w:color="auto"/>
                        <w:left w:val="none" w:sz="0" w:space="0" w:color="auto"/>
                        <w:bottom w:val="none" w:sz="0" w:space="0" w:color="auto"/>
                        <w:right w:val="none" w:sz="0" w:space="0" w:color="auto"/>
                      </w:divBdr>
                    </w:div>
                  </w:divsChild>
                </w:div>
                <w:div w:id="2083411525">
                  <w:marLeft w:val="0"/>
                  <w:marRight w:val="0"/>
                  <w:marTop w:val="0"/>
                  <w:marBottom w:val="0"/>
                  <w:divBdr>
                    <w:top w:val="none" w:sz="0" w:space="0" w:color="auto"/>
                    <w:left w:val="none" w:sz="0" w:space="0" w:color="auto"/>
                    <w:bottom w:val="none" w:sz="0" w:space="0" w:color="auto"/>
                    <w:right w:val="none" w:sz="0" w:space="0" w:color="auto"/>
                  </w:divBdr>
                  <w:divsChild>
                    <w:div w:id="1062632860">
                      <w:marLeft w:val="0"/>
                      <w:marRight w:val="0"/>
                      <w:marTop w:val="0"/>
                      <w:marBottom w:val="0"/>
                      <w:divBdr>
                        <w:top w:val="none" w:sz="0" w:space="0" w:color="auto"/>
                        <w:left w:val="none" w:sz="0" w:space="0" w:color="auto"/>
                        <w:bottom w:val="none" w:sz="0" w:space="0" w:color="auto"/>
                        <w:right w:val="none" w:sz="0" w:space="0" w:color="auto"/>
                      </w:divBdr>
                    </w:div>
                  </w:divsChild>
                </w:div>
                <w:div w:id="1704405655">
                  <w:marLeft w:val="0"/>
                  <w:marRight w:val="0"/>
                  <w:marTop w:val="0"/>
                  <w:marBottom w:val="0"/>
                  <w:divBdr>
                    <w:top w:val="none" w:sz="0" w:space="0" w:color="auto"/>
                    <w:left w:val="none" w:sz="0" w:space="0" w:color="auto"/>
                    <w:bottom w:val="none" w:sz="0" w:space="0" w:color="auto"/>
                    <w:right w:val="none" w:sz="0" w:space="0" w:color="auto"/>
                  </w:divBdr>
                  <w:divsChild>
                    <w:div w:id="748771712">
                      <w:marLeft w:val="0"/>
                      <w:marRight w:val="0"/>
                      <w:marTop w:val="0"/>
                      <w:marBottom w:val="0"/>
                      <w:divBdr>
                        <w:top w:val="none" w:sz="0" w:space="0" w:color="auto"/>
                        <w:left w:val="none" w:sz="0" w:space="0" w:color="auto"/>
                        <w:bottom w:val="none" w:sz="0" w:space="0" w:color="auto"/>
                        <w:right w:val="none" w:sz="0" w:space="0" w:color="auto"/>
                      </w:divBdr>
                    </w:div>
                    <w:div w:id="930041357">
                      <w:marLeft w:val="0"/>
                      <w:marRight w:val="0"/>
                      <w:marTop w:val="0"/>
                      <w:marBottom w:val="0"/>
                      <w:divBdr>
                        <w:top w:val="none" w:sz="0" w:space="0" w:color="auto"/>
                        <w:left w:val="none" w:sz="0" w:space="0" w:color="auto"/>
                        <w:bottom w:val="none" w:sz="0" w:space="0" w:color="auto"/>
                        <w:right w:val="none" w:sz="0" w:space="0" w:color="auto"/>
                      </w:divBdr>
                    </w:div>
                  </w:divsChild>
                </w:div>
                <w:div w:id="533733318">
                  <w:marLeft w:val="0"/>
                  <w:marRight w:val="0"/>
                  <w:marTop w:val="0"/>
                  <w:marBottom w:val="0"/>
                  <w:divBdr>
                    <w:top w:val="none" w:sz="0" w:space="0" w:color="auto"/>
                    <w:left w:val="none" w:sz="0" w:space="0" w:color="auto"/>
                    <w:bottom w:val="none" w:sz="0" w:space="0" w:color="auto"/>
                    <w:right w:val="none" w:sz="0" w:space="0" w:color="auto"/>
                  </w:divBdr>
                  <w:divsChild>
                    <w:div w:id="2112166437">
                      <w:marLeft w:val="0"/>
                      <w:marRight w:val="0"/>
                      <w:marTop w:val="0"/>
                      <w:marBottom w:val="0"/>
                      <w:divBdr>
                        <w:top w:val="none" w:sz="0" w:space="0" w:color="auto"/>
                        <w:left w:val="none" w:sz="0" w:space="0" w:color="auto"/>
                        <w:bottom w:val="none" w:sz="0" w:space="0" w:color="auto"/>
                        <w:right w:val="none" w:sz="0" w:space="0" w:color="auto"/>
                      </w:divBdr>
                    </w:div>
                  </w:divsChild>
                </w:div>
                <w:div w:id="1862623688">
                  <w:marLeft w:val="0"/>
                  <w:marRight w:val="0"/>
                  <w:marTop w:val="0"/>
                  <w:marBottom w:val="0"/>
                  <w:divBdr>
                    <w:top w:val="none" w:sz="0" w:space="0" w:color="auto"/>
                    <w:left w:val="none" w:sz="0" w:space="0" w:color="auto"/>
                    <w:bottom w:val="none" w:sz="0" w:space="0" w:color="auto"/>
                    <w:right w:val="none" w:sz="0" w:space="0" w:color="auto"/>
                  </w:divBdr>
                  <w:divsChild>
                    <w:div w:id="2075931117">
                      <w:marLeft w:val="0"/>
                      <w:marRight w:val="0"/>
                      <w:marTop w:val="0"/>
                      <w:marBottom w:val="0"/>
                      <w:divBdr>
                        <w:top w:val="none" w:sz="0" w:space="0" w:color="auto"/>
                        <w:left w:val="none" w:sz="0" w:space="0" w:color="auto"/>
                        <w:bottom w:val="none" w:sz="0" w:space="0" w:color="auto"/>
                        <w:right w:val="none" w:sz="0" w:space="0" w:color="auto"/>
                      </w:divBdr>
                    </w:div>
                  </w:divsChild>
                </w:div>
                <w:div w:id="978997835">
                  <w:marLeft w:val="0"/>
                  <w:marRight w:val="0"/>
                  <w:marTop w:val="0"/>
                  <w:marBottom w:val="0"/>
                  <w:divBdr>
                    <w:top w:val="none" w:sz="0" w:space="0" w:color="auto"/>
                    <w:left w:val="none" w:sz="0" w:space="0" w:color="auto"/>
                    <w:bottom w:val="none" w:sz="0" w:space="0" w:color="auto"/>
                    <w:right w:val="none" w:sz="0" w:space="0" w:color="auto"/>
                  </w:divBdr>
                  <w:divsChild>
                    <w:div w:id="1302926195">
                      <w:marLeft w:val="0"/>
                      <w:marRight w:val="0"/>
                      <w:marTop w:val="0"/>
                      <w:marBottom w:val="0"/>
                      <w:divBdr>
                        <w:top w:val="none" w:sz="0" w:space="0" w:color="auto"/>
                        <w:left w:val="none" w:sz="0" w:space="0" w:color="auto"/>
                        <w:bottom w:val="none" w:sz="0" w:space="0" w:color="auto"/>
                        <w:right w:val="none" w:sz="0" w:space="0" w:color="auto"/>
                      </w:divBdr>
                    </w:div>
                  </w:divsChild>
                </w:div>
                <w:div w:id="1632242845">
                  <w:marLeft w:val="0"/>
                  <w:marRight w:val="0"/>
                  <w:marTop w:val="0"/>
                  <w:marBottom w:val="0"/>
                  <w:divBdr>
                    <w:top w:val="none" w:sz="0" w:space="0" w:color="auto"/>
                    <w:left w:val="none" w:sz="0" w:space="0" w:color="auto"/>
                    <w:bottom w:val="none" w:sz="0" w:space="0" w:color="auto"/>
                    <w:right w:val="none" w:sz="0" w:space="0" w:color="auto"/>
                  </w:divBdr>
                  <w:divsChild>
                    <w:div w:id="365911246">
                      <w:marLeft w:val="0"/>
                      <w:marRight w:val="0"/>
                      <w:marTop w:val="0"/>
                      <w:marBottom w:val="0"/>
                      <w:divBdr>
                        <w:top w:val="none" w:sz="0" w:space="0" w:color="auto"/>
                        <w:left w:val="none" w:sz="0" w:space="0" w:color="auto"/>
                        <w:bottom w:val="none" w:sz="0" w:space="0" w:color="auto"/>
                        <w:right w:val="none" w:sz="0" w:space="0" w:color="auto"/>
                      </w:divBdr>
                    </w:div>
                  </w:divsChild>
                </w:div>
                <w:div w:id="2120711431">
                  <w:marLeft w:val="0"/>
                  <w:marRight w:val="0"/>
                  <w:marTop w:val="0"/>
                  <w:marBottom w:val="0"/>
                  <w:divBdr>
                    <w:top w:val="none" w:sz="0" w:space="0" w:color="auto"/>
                    <w:left w:val="none" w:sz="0" w:space="0" w:color="auto"/>
                    <w:bottom w:val="none" w:sz="0" w:space="0" w:color="auto"/>
                    <w:right w:val="none" w:sz="0" w:space="0" w:color="auto"/>
                  </w:divBdr>
                  <w:divsChild>
                    <w:div w:id="955256553">
                      <w:marLeft w:val="0"/>
                      <w:marRight w:val="0"/>
                      <w:marTop w:val="0"/>
                      <w:marBottom w:val="0"/>
                      <w:divBdr>
                        <w:top w:val="none" w:sz="0" w:space="0" w:color="auto"/>
                        <w:left w:val="none" w:sz="0" w:space="0" w:color="auto"/>
                        <w:bottom w:val="none" w:sz="0" w:space="0" w:color="auto"/>
                        <w:right w:val="none" w:sz="0" w:space="0" w:color="auto"/>
                      </w:divBdr>
                    </w:div>
                  </w:divsChild>
                </w:div>
                <w:div w:id="1392801652">
                  <w:marLeft w:val="0"/>
                  <w:marRight w:val="0"/>
                  <w:marTop w:val="0"/>
                  <w:marBottom w:val="0"/>
                  <w:divBdr>
                    <w:top w:val="none" w:sz="0" w:space="0" w:color="auto"/>
                    <w:left w:val="none" w:sz="0" w:space="0" w:color="auto"/>
                    <w:bottom w:val="none" w:sz="0" w:space="0" w:color="auto"/>
                    <w:right w:val="none" w:sz="0" w:space="0" w:color="auto"/>
                  </w:divBdr>
                  <w:divsChild>
                    <w:div w:id="823401226">
                      <w:marLeft w:val="0"/>
                      <w:marRight w:val="0"/>
                      <w:marTop w:val="0"/>
                      <w:marBottom w:val="0"/>
                      <w:divBdr>
                        <w:top w:val="none" w:sz="0" w:space="0" w:color="auto"/>
                        <w:left w:val="none" w:sz="0" w:space="0" w:color="auto"/>
                        <w:bottom w:val="none" w:sz="0" w:space="0" w:color="auto"/>
                        <w:right w:val="none" w:sz="0" w:space="0" w:color="auto"/>
                      </w:divBdr>
                    </w:div>
                  </w:divsChild>
                </w:div>
                <w:div w:id="1014842968">
                  <w:marLeft w:val="0"/>
                  <w:marRight w:val="0"/>
                  <w:marTop w:val="0"/>
                  <w:marBottom w:val="0"/>
                  <w:divBdr>
                    <w:top w:val="none" w:sz="0" w:space="0" w:color="auto"/>
                    <w:left w:val="none" w:sz="0" w:space="0" w:color="auto"/>
                    <w:bottom w:val="none" w:sz="0" w:space="0" w:color="auto"/>
                    <w:right w:val="none" w:sz="0" w:space="0" w:color="auto"/>
                  </w:divBdr>
                  <w:divsChild>
                    <w:div w:id="15419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2996">
          <w:marLeft w:val="0"/>
          <w:marRight w:val="0"/>
          <w:marTop w:val="0"/>
          <w:marBottom w:val="0"/>
          <w:divBdr>
            <w:top w:val="none" w:sz="0" w:space="0" w:color="auto"/>
            <w:left w:val="none" w:sz="0" w:space="0" w:color="auto"/>
            <w:bottom w:val="none" w:sz="0" w:space="0" w:color="auto"/>
            <w:right w:val="none" w:sz="0" w:space="0" w:color="auto"/>
          </w:divBdr>
        </w:div>
        <w:div w:id="680087095">
          <w:marLeft w:val="0"/>
          <w:marRight w:val="0"/>
          <w:marTop w:val="0"/>
          <w:marBottom w:val="0"/>
          <w:divBdr>
            <w:top w:val="none" w:sz="0" w:space="0" w:color="auto"/>
            <w:left w:val="none" w:sz="0" w:space="0" w:color="auto"/>
            <w:bottom w:val="none" w:sz="0" w:space="0" w:color="auto"/>
            <w:right w:val="none" w:sz="0" w:space="0" w:color="auto"/>
          </w:divBdr>
        </w:div>
        <w:div w:id="601570169">
          <w:marLeft w:val="0"/>
          <w:marRight w:val="0"/>
          <w:marTop w:val="0"/>
          <w:marBottom w:val="0"/>
          <w:divBdr>
            <w:top w:val="none" w:sz="0" w:space="0" w:color="auto"/>
            <w:left w:val="none" w:sz="0" w:space="0" w:color="auto"/>
            <w:bottom w:val="none" w:sz="0" w:space="0" w:color="auto"/>
            <w:right w:val="none" w:sz="0" w:space="0" w:color="auto"/>
          </w:divBdr>
        </w:div>
        <w:div w:id="729813011">
          <w:marLeft w:val="0"/>
          <w:marRight w:val="0"/>
          <w:marTop w:val="0"/>
          <w:marBottom w:val="0"/>
          <w:divBdr>
            <w:top w:val="none" w:sz="0" w:space="0" w:color="auto"/>
            <w:left w:val="none" w:sz="0" w:space="0" w:color="auto"/>
            <w:bottom w:val="none" w:sz="0" w:space="0" w:color="auto"/>
            <w:right w:val="none" w:sz="0" w:space="0" w:color="auto"/>
          </w:divBdr>
        </w:div>
        <w:div w:id="714768302">
          <w:marLeft w:val="0"/>
          <w:marRight w:val="0"/>
          <w:marTop w:val="0"/>
          <w:marBottom w:val="0"/>
          <w:divBdr>
            <w:top w:val="none" w:sz="0" w:space="0" w:color="auto"/>
            <w:left w:val="none" w:sz="0" w:space="0" w:color="auto"/>
            <w:bottom w:val="none" w:sz="0" w:space="0" w:color="auto"/>
            <w:right w:val="none" w:sz="0" w:space="0" w:color="auto"/>
          </w:divBdr>
        </w:div>
        <w:div w:id="1708724468">
          <w:marLeft w:val="0"/>
          <w:marRight w:val="0"/>
          <w:marTop w:val="0"/>
          <w:marBottom w:val="0"/>
          <w:divBdr>
            <w:top w:val="none" w:sz="0" w:space="0" w:color="auto"/>
            <w:left w:val="none" w:sz="0" w:space="0" w:color="auto"/>
            <w:bottom w:val="none" w:sz="0" w:space="0" w:color="auto"/>
            <w:right w:val="none" w:sz="0" w:space="0" w:color="auto"/>
          </w:divBdr>
        </w:div>
        <w:div w:id="1663659579">
          <w:marLeft w:val="0"/>
          <w:marRight w:val="0"/>
          <w:marTop w:val="0"/>
          <w:marBottom w:val="0"/>
          <w:divBdr>
            <w:top w:val="none" w:sz="0" w:space="0" w:color="auto"/>
            <w:left w:val="none" w:sz="0" w:space="0" w:color="auto"/>
            <w:bottom w:val="none" w:sz="0" w:space="0" w:color="auto"/>
            <w:right w:val="none" w:sz="0" w:space="0" w:color="auto"/>
          </w:divBdr>
        </w:div>
        <w:div w:id="2075421000">
          <w:marLeft w:val="0"/>
          <w:marRight w:val="0"/>
          <w:marTop w:val="0"/>
          <w:marBottom w:val="0"/>
          <w:divBdr>
            <w:top w:val="none" w:sz="0" w:space="0" w:color="auto"/>
            <w:left w:val="none" w:sz="0" w:space="0" w:color="auto"/>
            <w:bottom w:val="none" w:sz="0" w:space="0" w:color="auto"/>
            <w:right w:val="none" w:sz="0" w:space="0" w:color="auto"/>
          </w:divBdr>
        </w:div>
        <w:div w:id="99490285">
          <w:marLeft w:val="0"/>
          <w:marRight w:val="0"/>
          <w:marTop w:val="0"/>
          <w:marBottom w:val="0"/>
          <w:divBdr>
            <w:top w:val="none" w:sz="0" w:space="0" w:color="auto"/>
            <w:left w:val="none" w:sz="0" w:space="0" w:color="auto"/>
            <w:bottom w:val="none" w:sz="0" w:space="0" w:color="auto"/>
            <w:right w:val="none" w:sz="0" w:space="0" w:color="auto"/>
          </w:divBdr>
        </w:div>
        <w:div w:id="826022296">
          <w:marLeft w:val="0"/>
          <w:marRight w:val="0"/>
          <w:marTop w:val="0"/>
          <w:marBottom w:val="0"/>
          <w:divBdr>
            <w:top w:val="none" w:sz="0" w:space="0" w:color="auto"/>
            <w:left w:val="none" w:sz="0" w:space="0" w:color="auto"/>
            <w:bottom w:val="none" w:sz="0" w:space="0" w:color="auto"/>
            <w:right w:val="none" w:sz="0" w:space="0" w:color="auto"/>
          </w:divBdr>
        </w:div>
        <w:div w:id="2082897801">
          <w:marLeft w:val="0"/>
          <w:marRight w:val="0"/>
          <w:marTop w:val="0"/>
          <w:marBottom w:val="0"/>
          <w:divBdr>
            <w:top w:val="none" w:sz="0" w:space="0" w:color="auto"/>
            <w:left w:val="none" w:sz="0" w:space="0" w:color="auto"/>
            <w:bottom w:val="none" w:sz="0" w:space="0" w:color="auto"/>
            <w:right w:val="none" w:sz="0" w:space="0" w:color="auto"/>
          </w:divBdr>
        </w:div>
        <w:div w:id="1238593216">
          <w:marLeft w:val="0"/>
          <w:marRight w:val="0"/>
          <w:marTop w:val="0"/>
          <w:marBottom w:val="0"/>
          <w:divBdr>
            <w:top w:val="none" w:sz="0" w:space="0" w:color="auto"/>
            <w:left w:val="none" w:sz="0" w:space="0" w:color="auto"/>
            <w:bottom w:val="none" w:sz="0" w:space="0" w:color="auto"/>
            <w:right w:val="none" w:sz="0" w:space="0" w:color="auto"/>
          </w:divBdr>
        </w:div>
        <w:div w:id="1975062016">
          <w:marLeft w:val="0"/>
          <w:marRight w:val="0"/>
          <w:marTop w:val="0"/>
          <w:marBottom w:val="0"/>
          <w:divBdr>
            <w:top w:val="none" w:sz="0" w:space="0" w:color="auto"/>
            <w:left w:val="none" w:sz="0" w:space="0" w:color="auto"/>
            <w:bottom w:val="none" w:sz="0" w:space="0" w:color="auto"/>
            <w:right w:val="none" w:sz="0" w:space="0" w:color="auto"/>
          </w:divBdr>
        </w:div>
        <w:div w:id="1126125635">
          <w:marLeft w:val="0"/>
          <w:marRight w:val="0"/>
          <w:marTop w:val="0"/>
          <w:marBottom w:val="0"/>
          <w:divBdr>
            <w:top w:val="none" w:sz="0" w:space="0" w:color="auto"/>
            <w:left w:val="none" w:sz="0" w:space="0" w:color="auto"/>
            <w:bottom w:val="none" w:sz="0" w:space="0" w:color="auto"/>
            <w:right w:val="none" w:sz="0" w:space="0" w:color="auto"/>
          </w:divBdr>
          <w:divsChild>
            <w:div w:id="1950161934">
              <w:marLeft w:val="0"/>
              <w:marRight w:val="0"/>
              <w:marTop w:val="30"/>
              <w:marBottom w:val="30"/>
              <w:divBdr>
                <w:top w:val="none" w:sz="0" w:space="0" w:color="auto"/>
                <w:left w:val="none" w:sz="0" w:space="0" w:color="auto"/>
                <w:bottom w:val="none" w:sz="0" w:space="0" w:color="auto"/>
                <w:right w:val="none" w:sz="0" w:space="0" w:color="auto"/>
              </w:divBdr>
              <w:divsChild>
                <w:div w:id="1399980635">
                  <w:marLeft w:val="0"/>
                  <w:marRight w:val="0"/>
                  <w:marTop w:val="0"/>
                  <w:marBottom w:val="0"/>
                  <w:divBdr>
                    <w:top w:val="none" w:sz="0" w:space="0" w:color="auto"/>
                    <w:left w:val="none" w:sz="0" w:space="0" w:color="auto"/>
                    <w:bottom w:val="none" w:sz="0" w:space="0" w:color="auto"/>
                    <w:right w:val="none" w:sz="0" w:space="0" w:color="auto"/>
                  </w:divBdr>
                  <w:divsChild>
                    <w:div w:id="634142026">
                      <w:marLeft w:val="0"/>
                      <w:marRight w:val="0"/>
                      <w:marTop w:val="0"/>
                      <w:marBottom w:val="0"/>
                      <w:divBdr>
                        <w:top w:val="none" w:sz="0" w:space="0" w:color="auto"/>
                        <w:left w:val="none" w:sz="0" w:space="0" w:color="auto"/>
                        <w:bottom w:val="none" w:sz="0" w:space="0" w:color="auto"/>
                        <w:right w:val="none" w:sz="0" w:space="0" w:color="auto"/>
                      </w:divBdr>
                    </w:div>
                  </w:divsChild>
                </w:div>
                <w:div w:id="855507532">
                  <w:marLeft w:val="0"/>
                  <w:marRight w:val="0"/>
                  <w:marTop w:val="0"/>
                  <w:marBottom w:val="0"/>
                  <w:divBdr>
                    <w:top w:val="none" w:sz="0" w:space="0" w:color="auto"/>
                    <w:left w:val="none" w:sz="0" w:space="0" w:color="auto"/>
                    <w:bottom w:val="none" w:sz="0" w:space="0" w:color="auto"/>
                    <w:right w:val="none" w:sz="0" w:space="0" w:color="auto"/>
                  </w:divBdr>
                  <w:divsChild>
                    <w:div w:id="1478493432">
                      <w:marLeft w:val="0"/>
                      <w:marRight w:val="0"/>
                      <w:marTop w:val="0"/>
                      <w:marBottom w:val="0"/>
                      <w:divBdr>
                        <w:top w:val="none" w:sz="0" w:space="0" w:color="auto"/>
                        <w:left w:val="none" w:sz="0" w:space="0" w:color="auto"/>
                        <w:bottom w:val="none" w:sz="0" w:space="0" w:color="auto"/>
                        <w:right w:val="none" w:sz="0" w:space="0" w:color="auto"/>
                      </w:divBdr>
                    </w:div>
                  </w:divsChild>
                </w:div>
                <w:div w:id="268397197">
                  <w:marLeft w:val="0"/>
                  <w:marRight w:val="0"/>
                  <w:marTop w:val="0"/>
                  <w:marBottom w:val="0"/>
                  <w:divBdr>
                    <w:top w:val="none" w:sz="0" w:space="0" w:color="auto"/>
                    <w:left w:val="none" w:sz="0" w:space="0" w:color="auto"/>
                    <w:bottom w:val="none" w:sz="0" w:space="0" w:color="auto"/>
                    <w:right w:val="none" w:sz="0" w:space="0" w:color="auto"/>
                  </w:divBdr>
                  <w:divsChild>
                    <w:div w:id="890776079">
                      <w:marLeft w:val="0"/>
                      <w:marRight w:val="0"/>
                      <w:marTop w:val="0"/>
                      <w:marBottom w:val="0"/>
                      <w:divBdr>
                        <w:top w:val="none" w:sz="0" w:space="0" w:color="auto"/>
                        <w:left w:val="none" w:sz="0" w:space="0" w:color="auto"/>
                        <w:bottom w:val="none" w:sz="0" w:space="0" w:color="auto"/>
                        <w:right w:val="none" w:sz="0" w:space="0" w:color="auto"/>
                      </w:divBdr>
                    </w:div>
                  </w:divsChild>
                </w:div>
                <w:div w:id="1695837801">
                  <w:marLeft w:val="0"/>
                  <w:marRight w:val="0"/>
                  <w:marTop w:val="0"/>
                  <w:marBottom w:val="0"/>
                  <w:divBdr>
                    <w:top w:val="none" w:sz="0" w:space="0" w:color="auto"/>
                    <w:left w:val="none" w:sz="0" w:space="0" w:color="auto"/>
                    <w:bottom w:val="none" w:sz="0" w:space="0" w:color="auto"/>
                    <w:right w:val="none" w:sz="0" w:space="0" w:color="auto"/>
                  </w:divBdr>
                  <w:divsChild>
                    <w:div w:id="758675190">
                      <w:marLeft w:val="0"/>
                      <w:marRight w:val="0"/>
                      <w:marTop w:val="0"/>
                      <w:marBottom w:val="0"/>
                      <w:divBdr>
                        <w:top w:val="none" w:sz="0" w:space="0" w:color="auto"/>
                        <w:left w:val="none" w:sz="0" w:space="0" w:color="auto"/>
                        <w:bottom w:val="none" w:sz="0" w:space="0" w:color="auto"/>
                        <w:right w:val="none" w:sz="0" w:space="0" w:color="auto"/>
                      </w:divBdr>
                    </w:div>
                  </w:divsChild>
                </w:div>
                <w:div w:id="34428026">
                  <w:marLeft w:val="0"/>
                  <w:marRight w:val="0"/>
                  <w:marTop w:val="0"/>
                  <w:marBottom w:val="0"/>
                  <w:divBdr>
                    <w:top w:val="none" w:sz="0" w:space="0" w:color="auto"/>
                    <w:left w:val="none" w:sz="0" w:space="0" w:color="auto"/>
                    <w:bottom w:val="none" w:sz="0" w:space="0" w:color="auto"/>
                    <w:right w:val="none" w:sz="0" w:space="0" w:color="auto"/>
                  </w:divBdr>
                  <w:divsChild>
                    <w:div w:id="1535653541">
                      <w:marLeft w:val="0"/>
                      <w:marRight w:val="0"/>
                      <w:marTop w:val="0"/>
                      <w:marBottom w:val="0"/>
                      <w:divBdr>
                        <w:top w:val="none" w:sz="0" w:space="0" w:color="auto"/>
                        <w:left w:val="none" w:sz="0" w:space="0" w:color="auto"/>
                        <w:bottom w:val="none" w:sz="0" w:space="0" w:color="auto"/>
                        <w:right w:val="none" w:sz="0" w:space="0" w:color="auto"/>
                      </w:divBdr>
                    </w:div>
                  </w:divsChild>
                </w:div>
                <w:div w:id="1908415429">
                  <w:marLeft w:val="0"/>
                  <w:marRight w:val="0"/>
                  <w:marTop w:val="0"/>
                  <w:marBottom w:val="0"/>
                  <w:divBdr>
                    <w:top w:val="none" w:sz="0" w:space="0" w:color="auto"/>
                    <w:left w:val="none" w:sz="0" w:space="0" w:color="auto"/>
                    <w:bottom w:val="none" w:sz="0" w:space="0" w:color="auto"/>
                    <w:right w:val="none" w:sz="0" w:space="0" w:color="auto"/>
                  </w:divBdr>
                  <w:divsChild>
                    <w:div w:id="1704866606">
                      <w:marLeft w:val="0"/>
                      <w:marRight w:val="0"/>
                      <w:marTop w:val="0"/>
                      <w:marBottom w:val="0"/>
                      <w:divBdr>
                        <w:top w:val="none" w:sz="0" w:space="0" w:color="auto"/>
                        <w:left w:val="none" w:sz="0" w:space="0" w:color="auto"/>
                        <w:bottom w:val="none" w:sz="0" w:space="0" w:color="auto"/>
                        <w:right w:val="none" w:sz="0" w:space="0" w:color="auto"/>
                      </w:divBdr>
                    </w:div>
                  </w:divsChild>
                </w:div>
                <w:div w:id="981737198">
                  <w:marLeft w:val="0"/>
                  <w:marRight w:val="0"/>
                  <w:marTop w:val="0"/>
                  <w:marBottom w:val="0"/>
                  <w:divBdr>
                    <w:top w:val="none" w:sz="0" w:space="0" w:color="auto"/>
                    <w:left w:val="none" w:sz="0" w:space="0" w:color="auto"/>
                    <w:bottom w:val="none" w:sz="0" w:space="0" w:color="auto"/>
                    <w:right w:val="none" w:sz="0" w:space="0" w:color="auto"/>
                  </w:divBdr>
                  <w:divsChild>
                    <w:div w:id="1350790290">
                      <w:marLeft w:val="0"/>
                      <w:marRight w:val="0"/>
                      <w:marTop w:val="0"/>
                      <w:marBottom w:val="0"/>
                      <w:divBdr>
                        <w:top w:val="none" w:sz="0" w:space="0" w:color="auto"/>
                        <w:left w:val="none" w:sz="0" w:space="0" w:color="auto"/>
                        <w:bottom w:val="none" w:sz="0" w:space="0" w:color="auto"/>
                        <w:right w:val="none" w:sz="0" w:space="0" w:color="auto"/>
                      </w:divBdr>
                    </w:div>
                  </w:divsChild>
                </w:div>
                <w:div w:id="146869673">
                  <w:marLeft w:val="0"/>
                  <w:marRight w:val="0"/>
                  <w:marTop w:val="0"/>
                  <w:marBottom w:val="0"/>
                  <w:divBdr>
                    <w:top w:val="none" w:sz="0" w:space="0" w:color="auto"/>
                    <w:left w:val="none" w:sz="0" w:space="0" w:color="auto"/>
                    <w:bottom w:val="none" w:sz="0" w:space="0" w:color="auto"/>
                    <w:right w:val="none" w:sz="0" w:space="0" w:color="auto"/>
                  </w:divBdr>
                  <w:divsChild>
                    <w:div w:id="655189766">
                      <w:marLeft w:val="0"/>
                      <w:marRight w:val="0"/>
                      <w:marTop w:val="0"/>
                      <w:marBottom w:val="0"/>
                      <w:divBdr>
                        <w:top w:val="none" w:sz="0" w:space="0" w:color="auto"/>
                        <w:left w:val="none" w:sz="0" w:space="0" w:color="auto"/>
                        <w:bottom w:val="none" w:sz="0" w:space="0" w:color="auto"/>
                        <w:right w:val="none" w:sz="0" w:space="0" w:color="auto"/>
                      </w:divBdr>
                    </w:div>
                  </w:divsChild>
                </w:div>
                <w:div w:id="411663882">
                  <w:marLeft w:val="0"/>
                  <w:marRight w:val="0"/>
                  <w:marTop w:val="0"/>
                  <w:marBottom w:val="0"/>
                  <w:divBdr>
                    <w:top w:val="none" w:sz="0" w:space="0" w:color="auto"/>
                    <w:left w:val="none" w:sz="0" w:space="0" w:color="auto"/>
                    <w:bottom w:val="none" w:sz="0" w:space="0" w:color="auto"/>
                    <w:right w:val="none" w:sz="0" w:space="0" w:color="auto"/>
                  </w:divBdr>
                  <w:divsChild>
                    <w:div w:id="5961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6814">
      <w:bodyDiv w:val="1"/>
      <w:marLeft w:val="0"/>
      <w:marRight w:val="0"/>
      <w:marTop w:val="0"/>
      <w:marBottom w:val="0"/>
      <w:divBdr>
        <w:top w:val="none" w:sz="0" w:space="0" w:color="auto"/>
        <w:left w:val="none" w:sz="0" w:space="0" w:color="auto"/>
        <w:bottom w:val="none" w:sz="0" w:space="0" w:color="auto"/>
        <w:right w:val="none" w:sz="0" w:space="0" w:color="auto"/>
      </w:divBdr>
    </w:div>
    <w:div w:id="1264610825">
      <w:bodyDiv w:val="1"/>
      <w:marLeft w:val="0"/>
      <w:marRight w:val="0"/>
      <w:marTop w:val="0"/>
      <w:marBottom w:val="0"/>
      <w:divBdr>
        <w:top w:val="none" w:sz="0" w:space="0" w:color="auto"/>
        <w:left w:val="none" w:sz="0" w:space="0" w:color="auto"/>
        <w:bottom w:val="none" w:sz="0" w:space="0" w:color="auto"/>
        <w:right w:val="none" w:sz="0" w:space="0" w:color="auto"/>
      </w:divBdr>
    </w:div>
    <w:div w:id="1271475643">
      <w:bodyDiv w:val="1"/>
      <w:marLeft w:val="0"/>
      <w:marRight w:val="0"/>
      <w:marTop w:val="0"/>
      <w:marBottom w:val="0"/>
      <w:divBdr>
        <w:top w:val="none" w:sz="0" w:space="0" w:color="auto"/>
        <w:left w:val="none" w:sz="0" w:space="0" w:color="auto"/>
        <w:bottom w:val="none" w:sz="0" w:space="0" w:color="auto"/>
        <w:right w:val="none" w:sz="0" w:space="0" w:color="auto"/>
      </w:divBdr>
      <w:divsChild>
        <w:div w:id="127357553">
          <w:marLeft w:val="446"/>
          <w:marRight w:val="0"/>
          <w:marTop w:val="0"/>
          <w:marBottom w:val="0"/>
          <w:divBdr>
            <w:top w:val="none" w:sz="0" w:space="0" w:color="auto"/>
            <w:left w:val="none" w:sz="0" w:space="0" w:color="auto"/>
            <w:bottom w:val="none" w:sz="0" w:space="0" w:color="auto"/>
            <w:right w:val="none" w:sz="0" w:space="0" w:color="auto"/>
          </w:divBdr>
        </w:div>
      </w:divsChild>
    </w:div>
    <w:div w:id="1286501126">
      <w:bodyDiv w:val="1"/>
      <w:marLeft w:val="0"/>
      <w:marRight w:val="0"/>
      <w:marTop w:val="0"/>
      <w:marBottom w:val="0"/>
      <w:divBdr>
        <w:top w:val="none" w:sz="0" w:space="0" w:color="auto"/>
        <w:left w:val="none" w:sz="0" w:space="0" w:color="auto"/>
        <w:bottom w:val="none" w:sz="0" w:space="0" w:color="auto"/>
        <w:right w:val="none" w:sz="0" w:space="0" w:color="auto"/>
      </w:divBdr>
    </w:div>
    <w:div w:id="1295140536">
      <w:bodyDiv w:val="1"/>
      <w:marLeft w:val="0"/>
      <w:marRight w:val="0"/>
      <w:marTop w:val="0"/>
      <w:marBottom w:val="0"/>
      <w:divBdr>
        <w:top w:val="none" w:sz="0" w:space="0" w:color="auto"/>
        <w:left w:val="none" w:sz="0" w:space="0" w:color="auto"/>
        <w:bottom w:val="none" w:sz="0" w:space="0" w:color="auto"/>
        <w:right w:val="none" w:sz="0" w:space="0" w:color="auto"/>
      </w:divBdr>
    </w:div>
    <w:div w:id="1302923801">
      <w:bodyDiv w:val="1"/>
      <w:marLeft w:val="0"/>
      <w:marRight w:val="0"/>
      <w:marTop w:val="0"/>
      <w:marBottom w:val="0"/>
      <w:divBdr>
        <w:top w:val="none" w:sz="0" w:space="0" w:color="auto"/>
        <w:left w:val="none" w:sz="0" w:space="0" w:color="auto"/>
        <w:bottom w:val="none" w:sz="0" w:space="0" w:color="auto"/>
        <w:right w:val="none" w:sz="0" w:space="0" w:color="auto"/>
      </w:divBdr>
    </w:div>
    <w:div w:id="1340766560">
      <w:bodyDiv w:val="1"/>
      <w:marLeft w:val="0"/>
      <w:marRight w:val="0"/>
      <w:marTop w:val="0"/>
      <w:marBottom w:val="0"/>
      <w:divBdr>
        <w:top w:val="none" w:sz="0" w:space="0" w:color="auto"/>
        <w:left w:val="none" w:sz="0" w:space="0" w:color="auto"/>
        <w:bottom w:val="none" w:sz="0" w:space="0" w:color="auto"/>
        <w:right w:val="none" w:sz="0" w:space="0" w:color="auto"/>
      </w:divBdr>
    </w:div>
    <w:div w:id="1342316077">
      <w:bodyDiv w:val="1"/>
      <w:marLeft w:val="0"/>
      <w:marRight w:val="0"/>
      <w:marTop w:val="0"/>
      <w:marBottom w:val="0"/>
      <w:divBdr>
        <w:top w:val="none" w:sz="0" w:space="0" w:color="auto"/>
        <w:left w:val="none" w:sz="0" w:space="0" w:color="auto"/>
        <w:bottom w:val="none" w:sz="0" w:space="0" w:color="auto"/>
        <w:right w:val="none" w:sz="0" w:space="0" w:color="auto"/>
      </w:divBdr>
    </w:div>
    <w:div w:id="1345668592">
      <w:bodyDiv w:val="1"/>
      <w:marLeft w:val="0"/>
      <w:marRight w:val="0"/>
      <w:marTop w:val="0"/>
      <w:marBottom w:val="0"/>
      <w:divBdr>
        <w:top w:val="none" w:sz="0" w:space="0" w:color="auto"/>
        <w:left w:val="none" w:sz="0" w:space="0" w:color="auto"/>
        <w:bottom w:val="none" w:sz="0" w:space="0" w:color="auto"/>
        <w:right w:val="none" w:sz="0" w:space="0" w:color="auto"/>
      </w:divBdr>
    </w:div>
    <w:div w:id="1360937570">
      <w:bodyDiv w:val="1"/>
      <w:marLeft w:val="0"/>
      <w:marRight w:val="0"/>
      <w:marTop w:val="0"/>
      <w:marBottom w:val="0"/>
      <w:divBdr>
        <w:top w:val="none" w:sz="0" w:space="0" w:color="auto"/>
        <w:left w:val="none" w:sz="0" w:space="0" w:color="auto"/>
        <w:bottom w:val="none" w:sz="0" w:space="0" w:color="auto"/>
        <w:right w:val="none" w:sz="0" w:space="0" w:color="auto"/>
      </w:divBdr>
    </w:div>
    <w:div w:id="1363870040">
      <w:bodyDiv w:val="1"/>
      <w:marLeft w:val="0"/>
      <w:marRight w:val="0"/>
      <w:marTop w:val="0"/>
      <w:marBottom w:val="0"/>
      <w:divBdr>
        <w:top w:val="none" w:sz="0" w:space="0" w:color="auto"/>
        <w:left w:val="none" w:sz="0" w:space="0" w:color="auto"/>
        <w:bottom w:val="none" w:sz="0" w:space="0" w:color="auto"/>
        <w:right w:val="none" w:sz="0" w:space="0" w:color="auto"/>
      </w:divBdr>
    </w:div>
    <w:div w:id="1364328954">
      <w:bodyDiv w:val="1"/>
      <w:marLeft w:val="0"/>
      <w:marRight w:val="0"/>
      <w:marTop w:val="0"/>
      <w:marBottom w:val="0"/>
      <w:divBdr>
        <w:top w:val="none" w:sz="0" w:space="0" w:color="auto"/>
        <w:left w:val="none" w:sz="0" w:space="0" w:color="auto"/>
        <w:bottom w:val="none" w:sz="0" w:space="0" w:color="auto"/>
        <w:right w:val="none" w:sz="0" w:space="0" w:color="auto"/>
      </w:divBdr>
    </w:div>
    <w:div w:id="1372149787">
      <w:bodyDiv w:val="1"/>
      <w:marLeft w:val="0"/>
      <w:marRight w:val="0"/>
      <w:marTop w:val="0"/>
      <w:marBottom w:val="0"/>
      <w:divBdr>
        <w:top w:val="none" w:sz="0" w:space="0" w:color="auto"/>
        <w:left w:val="none" w:sz="0" w:space="0" w:color="auto"/>
        <w:bottom w:val="none" w:sz="0" w:space="0" w:color="auto"/>
        <w:right w:val="none" w:sz="0" w:space="0" w:color="auto"/>
      </w:divBdr>
    </w:div>
    <w:div w:id="1385566210">
      <w:bodyDiv w:val="1"/>
      <w:marLeft w:val="0"/>
      <w:marRight w:val="0"/>
      <w:marTop w:val="0"/>
      <w:marBottom w:val="0"/>
      <w:divBdr>
        <w:top w:val="none" w:sz="0" w:space="0" w:color="auto"/>
        <w:left w:val="none" w:sz="0" w:space="0" w:color="auto"/>
        <w:bottom w:val="none" w:sz="0" w:space="0" w:color="auto"/>
        <w:right w:val="none" w:sz="0" w:space="0" w:color="auto"/>
      </w:divBdr>
      <w:divsChild>
        <w:div w:id="357052004">
          <w:marLeft w:val="245"/>
          <w:marRight w:val="0"/>
          <w:marTop w:val="0"/>
          <w:marBottom w:val="0"/>
          <w:divBdr>
            <w:top w:val="none" w:sz="0" w:space="0" w:color="auto"/>
            <w:left w:val="none" w:sz="0" w:space="0" w:color="auto"/>
            <w:bottom w:val="none" w:sz="0" w:space="0" w:color="auto"/>
            <w:right w:val="none" w:sz="0" w:space="0" w:color="auto"/>
          </w:divBdr>
        </w:div>
        <w:div w:id="623779020">
          <w:marLeft w:val="245"/>
          <w:marRight w:val="0"/>
          <w:marTop w:val="0"/>
          <w:marBottom w:val="0"/>
          <w:divBdr>
            <w:top w:val="none" w:sz="0" w:space="0" w:color="auto"/>
            <w:left w:val="none" w:sz="0" w:space="0" w:color="auto"/>
            <w:bottom w:val="none" w:sz="0" w:space="0" w:color="auto"/>
            <w:right w:val="none" w:sz="0" w:space="0" w:color="auto"/>
          </w:divBdr>
        </w:div>
      </w:divsChild>
    </w:div>
    <w:div w:id="1402018787">
      <w:bodyDiv w:val="1"/>
      <w:marLeft w:val="0"/>
      <w:marRight w:val="0"/>
      <w:marTop w:val="0"/>
      <w:marBottom w:val="0"/>
      <w:divBdr>
        <w:top w:val="none" w:sz="0" w:space="0" w:color="auto"/>
        <w:left w:val="none" w:sz="0" w:space="0" w:color="auto"/>
        <w:bottom w:val="none" w:sz="0" w:space="0" w:color="auto"/>
        <w:right w:val="none" w:sz="0" w:space="0" w:color="auto"/>
      </w:divBdr>
    </w:div>
    <w:div w:id="1429228488">
      <w:bodyDiv w:val="1"/>
      <w:marLeft w:val="0"/>
      <w:marRight w:val="0"/>
      <w:marTop w:val="0"/>
      <w:marBottom w:val="0"/>
      <w:divBdr>
        <w:top w:val="none" w:sz="0" w:space="0" w:color="auto"/>
        <w:left w:val="none" w:sz="0" w:space="0" w:color="auto"/>
        <w:bottom w:val="none" w:sz="0" w:space="0" w:color="auto"/>
        <w:right w:val="none" w:sz="0" w:space="0" w:color="auto"/>
      </w:divBdr>
    </w:div>
    <w:div w:id="1447919227">
      <w:bodyDiv w:val="1"/>
      <w:marLeft w:val="0"/>
      <w:marRight w:val="0"/>
      <w:marTop w:val="0"/>
      <w:marBottom w:val="0"/>
      <w:divBdr>
        <w:top w:val="none" w:sz="0" w:space="0" w:color="auto"/>
        <w:left w:val="none" w:sz="0" w:space="0" w:color="auto"/>
        <w:bottom w:val="none" w:sz="0" w:space="0" w:color="auto"/>
        <w:right w:val="none" w:sz="0" w:space="0" w:color="auto"/>
      </w:divBdr>
    </w:div>
    <w:div w:id="1520385555">
      <w:bodyDiv w:val="1"/>
      <w:marLeft w:val="0"/>
      <w:marRight w:val="0"/>
      <w:marTop w:val="0"/>
      <w:marBottom w:val="0"/>
      <w:divBdr>
        <w:top w:val="none" w:sz="0" w:space="0" w:color="auto"/>
        <w:left w:val="none" w:sz="0" w:space="0" w:color="auto"/>
        <w:bottom w:val="none" w:sz="0" w:space="0" w:color="auto"/>
        <w:right w:val="none" w:sz="0" w:space="0" w:color="auto"/>
      </w:divBdr>
    </w:div>
    <w:div w:id="1523855180">
      <w:bodyDiv w:val="1"/>
      <w:marLeft w:val="0"/>
      <w:marRight w:val="0"/>
      <w:marTop w:val="0"/>
      <w:marBottom w:val="0"/>
      <w:divBdr>
        <w:top w:val="none" w:sz="0" w:space="0" w:color="auto"/>
        <w:left w:val="none" w:sz="0" w:space="0" w:color="auto"/>
        <w:bottom w:val="none" w:sz="0" w:space="0" w:color="auto"/>
        <w:right w:val="none" w:sz="0" w:space="0" w:color="auto"/>
      </w:divBdr>
    </w:div>
    <w:div w:id="1559123996">
      <w:bodyDiv w:val="1"/>
      <w:marLeft w:val="0"/>
      <w:marRight w:val="0"/>
      <w:marTop w:val="0"/>
      <w:marBottom w:val="0"/>
      <w:divBdr>
        <w:top w:val="none" w:sz="0" w:space="0" w:color="auto"/>
        <w:left w:val="none" w:sz="0" w:space="0" w:color="auto"/>
        <w:bottom w:val="none" w:sz="0" w:space="0" w:color="auto"/>
        <w:right w:val="none" w:sz="0" w:space="0" w:color="auto"/>
      </w:divBdr>
    </w:div>
    <w:div w:id="1563062192">
      <w:bodyDiv w:val="1"/>
      <w:marLeft w:val="0"/>
      <w:marRight w:val="0"/>
      <w:marTop w:val="0"/>
      <w:marBottom w:val="0"/>
      <w:divBdr>
        <w:top w:val="none" w:sz="0" w:space="0" w:color="auto"/>
        <w:left w:val="none" w:sz="0" w:space="0" w:color="auto"/>
        <w:bottom w:val="none" w:sz="0" w:space="0" w:color="auto"/>
        <w:right w:val="none" w:sz="0" w:space="0" w:color="auto"/>
      </w:divBdr>
    </w:div>
    <w:div w:id="1584342274">
      <w:bodyDiv w:val="1"/>
      <w:marLeft w:val="0"/>
      <w:marRight w:val="0"/>
      <w:marTop w:val="0"/>
      <w:marBottom w:val="0"/>
      <w:divBdr>
        <w:top w:val="none" w:sz="0" w:space="0" w:color="auto"/>
        <w:left w:val="none" w:sz="0" w:space="0" w:color="auto"/>
        <w:bottom w:val="none" w:sz="0" w:space="0" w:color="auto"/>
        <w:right w:val="none" w:sz="0" w:space="0" w:color="auto"/>
      </w:divBdr>
    </w:div>
    <w:div w:id="1611357275">
      <w:bodyDiv w:val="1"/>
      <w:marLeft w:val="0"/>
      <w:marRight w:val="0"/>
      <w:marTop w:val="0"/>
      <w:marBottom w:val="0"/>
      <w:divBdr>
        <w:top w:val="none" w:sz="0" w:space="0" w:color="auto"/>
        <w:left w:val="none" w:sz="0" w:space="0" w:color="auto"/>
        <w:bottom w:val="none" w:sz="0" w:space="0" w:color="auto"/>
        <w:right w:val="none" w:sz="0" w:space="0" w:color="auto"/>
      </w:divBdr>
    </w:div>
    <w:div w:id="1649087363">
      <w:bodyDiv w:val="1"/>
      <w:marLeft w:val="0"/>
      <w:marRight w:val="0"/>
      <w:marTop w:val="0"/>
      <w:marBottom w:val="0"/>
      <w:divBdr>
        <w:top w:val="none" w:sz="0" w:space="0" w:color="auto"/>
        <w:left w:val="none" w:sz="0" w:space="0" w:color="auto"/>
        <w:bottom w:val="none" w:sz="0" w:space="0" w:color="auto"/>
        <w:right w:val="none" w:sz="0" w:space="0" w:color="auto"/>
      </w:divBdr>
      <w:divsChild>
        <w:div w:id="1177772348">
          <w:marLeft w:val="0"/>
          <w:marRight w:val="0"/>
          <w:marTop w:val="0"/>
          <w:marBottom w:val="0"/>
          <w:divBdr>
            <w:top w:val="none" w:sz="0" w:space="0" w:color="auto"/>
            <w:left w:val="none" w:sz="0" w:space="0" w:color="auto"/>
            <w:bottom w:val="none" w:sz="0" w:space="0" w:color="auto"/>
            <w:right w:val="none" w:sz="0" w:space="0" w:color="auto"/>
          </w:divBdr>
        </w:div>
      </w:divsChild>
    </w:div>
    <w:div w:id="1651324192">
      <w:bodyDiv w:val="1"/>
      <w:marLeft w:val="0"/>
      <w:marRight w:val="0"/>
      <w:marTop w:val="0"/>
      <w:marBottom w:val="0"/>
      <w:divBdr>
        <w:top w:val="none" w:sz="0" w:space="0" w:color="auto"/>
        <w:left w:val="none" w:sz="0" w:space="0" w:color="auto"/>
        <w:bottom w:val="none" w:sz="0" w:space="0" w:color="auto"/>
        <w:right w:val="none" w:sz="0" w:space="0" w:color="auto"/>
      </w:divBdr>
    </w:div>
    <w:div w:id="1662083205">
      <w:bodyDiv w:val="1"/>
      <w:marLeft w:val="0"/>
      <w:marRight w:val="0"/>
      <w:marTop w:val="0"/>
      <w:marBottom w:val="0"/>
      <w:divBdr>
        <w:top w:val="none" w:sz="0" w:space="0" w:color="auto"/>
        <w:left w:val="none" w:sz="0" w:space="0" w:color="auto"/>
        <w:bottom w:val="none" w:sz="0" w:space="0" w:color="auto"/>
        <w:right w:val="none" w:sz="0" w:space="0" w:color="auto"/>
      </w:divBdr>
    </w:div>
    <w:div w:id="1681812740">
      <w:bodyDiv w:val="1"/>
      <w:marLeft w:val="0"/>
      <w:marRight w:val="0"/>
      <w:marTop w:val="0"/>
      <w:marBottom w:val="0"/>
      <w:divBdr>
        <w:top w:val="none" w:sz="0" w:space="0" w:color="auto"/>
        <w:left w:val="none" w:sz="0" w:space="0" w:color="auto"/>
        <w:bottom w:val="none" w:sz="0" w:space="0" w:color="auto"/>
        <w:right w:val="none" w:sz="0" w:space="0" w:color="auto"/>
      </w:divBdr>
      <w:divsChild>
        <w:div w:id="1522938469">
          <w:marLeft w:val="634"/>
          <w:marRight w:val="0"/>
          <w:marTop w:val="0"/>
          <w:marBottom w:val="60"/>
          <w:divBdr>
            <w:top w:val="none" w:sz="0" w:space="0" w:color="auto"/>
            <w:left w:val="none" w:sz="0" w:space="0" w:color="auto"/>
            <w:bottom w:val="none" w:sz="0" w:space="0" w:color="auto"/>
            <w:right w:val="none" w:sz="0" w:space="0" w:color="auto"/>
          </w:divBdr>
        </w:div>
      </w:divsChild>
    </w:div>
    <w:div w:id="1687249470">
      <w:bodyDiv w:val="1"/>
      <w:marLeft w:val="0"/>
      <w:marRight w:val="0"/>
      <w:marTop w:val="0"/>
      <w:marBottom w:val="0"/>
      <w:divBdr>
        <w:top w:val="none" w:sz="0" w:space="0" w:color="auto"/>
        <w:left w:val="none" w:sz="0" w:space="0" w:color="auto"/>
        <w:bottom w:val="none" w:sz="0" w:space="0" w:color="auto"/>
        <w:right w:val="none" w:sz="0" w:space="0" w:color="auto"/>
      </w:divBdr>
    </w:div>
    <w:div w:id="1687513653">
      <w:bodyDiv w:val="1"/>
      <w:marLeft w:val="0"/>
      <w:marRight w:val="0"/>
      <w:marTop w:val="0"/>
      <w:marBottom w:val="0"/>
      <w:divBdr>
        <w:top w:val="none" w:sz="0" w:space="0" w:color="auto"/>
        <w:left w:val="none" w:sz="0" w:space="0" w:color="auto"/>
        <w:bottom w:val="none" w:sz="0" w:space="0" w:color="auto"/>
        <w:right w:val="none" w:sz="0" w:space="0" w:color="auto"/>
      </w:divBdr>
    </w:div>
    <w:div w:id="1692216299">
      <w:bodyDiv w:val="1"/>
      <w:marLeft w:val="0"/>
      <w:marRight w:val="0"/>
      <w:marTop w:val="0"/>
      <w:marBottom w:val="0"/>
      <w:divBdr>
        <w:top w:val="none" w:sz="0" w:space="0" w:color="auto"/>
        <w:left w:val="none" w:sz="0" w:space="0" w:color="auto"/>
        <w:bottom w:val="none" w:sz="0" w:space="0" w:color="auto"/>
        <w:right w:val="none" w:sz="0" w:space="0" w:color="auto"/>
      </w:divBdr>
    </w:div>
    <w:div w:id="1693796702">
      <w:bodyDiv w:val="1"/>
      <w:marLeft w:val="0"/>
      <w:marRight w:val="0"/>
      <w:marTop w:val="0"/>
      <w:marBottom w:val="0"/>
      <w:divBdr>
        <w:top w:val="none" w:sz="0" w:space="0" w:color="auto"/>
        <w:left w:val="none" w:sz="0" w:space="0" w:color="auto"/>
        <w:bottom w:val="none" w:sz="0" w:space="0" w:color="auto"/>
        <w:right w:val="none" w:sz="0" w:space="0" w:color="auto"/>
      </w:divBdr>
    </w:div>
    <w:div w:id="1700353151">
      <w:bodyDiv w:val="1"/>
      <w:marLeft w:val="0"/>
      <w:marRight w:val="0"/>
      <w:marTop w:val="0"/>
      <w:marBottom w:val="0"/>
      <w:divBdr>
        <w:top w:val="none" w:sz="0" w:space="0" w:color="auto"/>
        <w:left w:val="none" w:sz="0" w:space="0" w:color="auto"/>
        <w:bottom w:val="none" w:sz="0" w:space="0" w:color="auto"/>
        <w:right w:val="none" w:sz="0" w:space="0" w:color="auto"/>
      </w:divBdr>
    </w:div>
    <w:div w:id="1706710283">
      <w:bodyDiv w:val="1"/>
      <w:marLeft w:val="0"/>
      <w:marRight w:val="0"/>
      <w:marTop w:val="0"/>
      <w:marBottom w:val="0"/>
      <w:divBdr>
        <w:top w:val="none" w:sz="0" w:space="0" w:color="auto"/>
        <w:left w:val="none" w:sz="0" w:space="0" w:color="auto"/>
        <w:bottom w:val="none" w:sz="0" w:space="0" w:color="auto"/>
        <w:right w:val="none" w:sz="0" w:space="0" w:color="auto"/>
      </w:divBdr>
    </w:div>
    <w:div w:id="1718511226">
      <w:bodyDiv w:val="1"/>
      <w:marLeft w:val="0"/>
      <w:marRight w:val="0"/>
      <w:marTop w:val="0"/>
      <w:marBottom w:val="0"/>
      <w:divBdr>
        <w:top w:val="none" w:sz="0" w:space="0" w:color="auto"/>
        <w:left w:val="none" w:sz="0" w:space="0" w:color="auto"/>
        <w:bottom w:val="none" w:sz="0" w:space="0" w:color="auto"/>
        <w:right w:val="none" w:sz="0" w:space="0" w:color="auto"/>
      </w:divBdr>
    </w:div>
    <w:div w:id="1828738808">
      <w:bodyDiv w:val="1"/>
      <w:marLeft w:val="0"/>
      <w:marRight w:val="0"/>
      <w:marTop w:val="0"/>
      <w:marBottom w:val="0"/>
      <w:divBdr>
        <w:top w:val="none" w:sz="0" w:space="0" w:color="auto"/>
        <w:left w:val="none" w:sz="0" w:space="0" w:color="auto"/>
        <w:bottom w:val="none" w:sz="0" w:space="0" w:color="auto"/>
        <w:right w:val="none" w:sz="0" w:space="0" w:color="auto"/>
      </w:divBdr>
    </w:div>
    <w:div w:id="1835951019">
      <w:bodyDiv w:val="1"/>
      <w:marLeft w:val="0"/>
      <w:marRight w:val="0"/>
      <w:marTop w:val="0"/>
      <w:marBottom w:val="0"/>
      <w:divBdr>
        <w:top w:val="none" w:sz="0" w:space="0" w:color="auto"/>
        <w:left w:val="none" w:sz="0" w:space="0" w:color="auto"/>
        <w:bottom w:val="none" w:sz="0" w:space="0" w:color="auto"/>
        <w:right w:val="none" w:sz="0" w:space="0" w:color="auto"/>
      </w:divBdr>
    </w:div>
    <w:div w:id="1856921204">
      <w:bodyDiv w:val="1"/>
      <w:marLeft w:val="0"/>
      <w:marRight w:val="0"/>
      <w:marTop w:val="0"/>
      <w:marBottom w:val="0"/>
      <w:divBdr>
        <w:top w:val="none" w:sz="0" w:space="0" w:color="auto"/>
        <w:left w:val="none" w:sz="0" w:space="0" w:color="auto"/>
        <w:bottom w:val="none" w:sz="0" w:space="0" w:color="auto"/>
        <w:right w:val="none" w:sz="0" w:space="0" w:color="auto"/>
      </w:divBdr>
    </w:div>
    <w:div w:id="1870529862">
      <w:bodyDiv w:val="1"/>
      <w:marLeft w:val="0"/>
      <w:marRight w:val="0"/>
      <w:marTop w:val="0"/>
      <w:marBottom w:val="0"/>
      <w:divBdr>
        <w:top w:val="none" w:sz="0" w:space="0" w:color="auto"/>
        <w:left w:val="none" w:sz="0" w:space="0" w:color="auto"/>
        <w:bottom w:val="none" w:sz="0" w:space="0" w:color="auto"/>
        <w:right w:val="none" w:sz="0" w:space="0" w:color="auto"/>
      </w:divBdr>
    </w:div>
    <w:div w:id="1941642626">
      <w:bodyDiv w:val="1"/>
      <w:marLeft w:val="0"/>
      <w:marRight w:val="0"/>
      <w:marTop w:val="0"/>
      <w:marBottom w:val="0"/>
      <w:divBdr>
        <w:top w:val="none" w:sz="0" w:space="0" w:color="auto"/>
        <w:left w:val="none" w:sz="0" w:space="0" w:color="auto"/>
        <w:bottom w:val="none" w:sz="0" w:space="0" w:color="auto"/>
        <w:right w:val="none" w:sz="0" w:space="0" w:color="auto"/>
      </w:divBdr>
    </w:div>
    <w:div w:id="1950619989">
      <w:bodyDiv w:val="1"/>
      <w:marLeft w:val="0"/>
      <w:marRight w:val="0"/>
      <w:marTop w:val="0"/>
      <w:marBottom w:val="0"/>
      <w:divBdr>
        <w:top w:val="none" w:sz="0" w:space="0" w:color="auto"/>
        <w:left w:val="none" w:sz="0" w:space="0" w:color="auto"/>
        <w:bottom w:val="none" w:sz="0" w:space="0" w:color="auto"/>
        <w:right w:val="none" w:sz="0" w:space="0" w:color="auto"/>
      </w:divBdr>
    </w:div>
    <w:div w:id="1992174824">
      <w:bodyDiv w:val="1"/>
      <w:marLeft w:val="0"/>
      <w:marRight w:val="0"/>
      <w:marTop w:val="0"/>
      <w:marBottom w:val="0"/>
      <w:divBdr>
        <w:top w:val="none" w:sz="0" w:space="0" w:color="auto"/>
        <w:left w:val="none" w:sz="0" w:space="0" w:color="auto"/>
        <w:bottom w:val="none" w:sz="0" w:space="0" w:color="auto"/>
        <w:right w:val="none" w:sz="0" w:space="0" w:color="auto"/>
      </w:divBdr>
    </w:div>
    <w:div w:id="1992557893">
      <w:bodyDiv w:val="1"/>
      <w:marLeft w:val="0"/>
      <w:marRight w:val="0"/>
      <w:marTop w:val="0"/>
      <w:marBottom w:val="0"/>
      <w:divBdr>
        <w:top w:val="none" w:sz="0" w:space="0" w:color="auto"/>
        <w:left w:val="none" w:sz="0" w:space="0" w:color="auto"/>
        <w:bottom w:val="none" w:sz="0" w:space="0" w:color="auto"/>
        <w:right w:val="none" w:sz="0" w:space="0" w:color="auto"/>
      </w:divBdr>
    </w:div>
    <w:div w:id="2043482916">
      <w:bodyDiv w:val="1"/>
      <w:marLeft w:val="0"/>
      <w:marRight w:val="0"/>
      <w:marTop w:val="0"/>
      <w:marBottom w:val="0"/>
      <w:divBdr>
        <w:top w:val="none" w:sz="0" w:space="0" w:color="auto"/>
        <w:left w:val="none" w:sz="0" w:space="0" w:color="auto"/>
        <w:bottom w:val="none" w:sz="0" w:space="0" w:color="auto"/>
        <w:right w:val="none" w:sz="0" w:space="0" w:color="auto"/>
      </w:divBdr>
    </w:div>
    <w:div w:id="2086536936">
      <w:bodyDiv w:val="1"/>
      <w:marLeft w:val="0"/>
      <w:marRight w:val="0"/>
      <w:marTop w:val="0"/>
      <w:marBottom w:val="0"/>
      <w:divBdr>
        <w:top w:val="none" w:sz="0" w:space="0" w:color="auto"/>
        <w:left w:val="none" w:sz="0" w:space="0" w:color="auto"/>
        <w:bottom w:val="none" w:sz="0" w:space="0" w:color="auto"/>
        <w:right w:val="none" w:sz="0" w:space="0" w:color="auto"/>
      </w:divBdr>
    </w:div>
    <w:div w:id="2091460802">
      <w:bodyDiv w:val="1"/>
      <w:marLeft w:val="0"/>
      <w:marRight w:val="0"/>
      <w:marTop w:val="0"/>
      <w:marBottom w:val="0"/>
      <w:divBdr>
        <w:top w:val="none" w:sz="0" w:space="0" w:color="auto"/>
        <w:left w:val="none" w:sz="0" w:space="0" w:color="auto"/>
        <w:bottom w:val="none" w:sz="0" w:space="0" w:color="auto"/>
        <w:right w:val="none" w:sz="0" w:space="0" w:color="auto"/>
      </w:divBdr>
    </w:div>
    <w:div w:id="2092389719">
      <w:bodyDiv w:val="1"/>
      <w:marLeft w:val="0"/>
      <w:marRight w:val="0"/>
      <w:marTop w:val="0"/>
      <w:marBottom w:val="0"/>
      <w:divBdr>
        <w:top w:val="none" w:sz="0" w:space="0" w:color="auto"/>
        <w:left w:val="none" w:sz="0" w:space="0" w:color="auto"/>
        <w:bottom w:val="none" w:sz="0" w:space="0" w:color="auto"/>
        <w:right w:val="none" w:sz="0" w:space="0" w:color="auto"/>
      </w:divBdr>
    </w:div>
    <w:div w:id="2100826478">
      <w:bodyDiv w:val="1"/>
      <w:marLeft w:val="0"/>
      <w:marRight w:val="0"/>
      <w:marTop w:val="0"/>
      <w:marBottom w:val="0"/>
      <w:divBdr>
        <w:top w:val="none" w:sz="0" w:space="0" w:color="auto"/>
        <w:left w:val="none" w:sz="0" w:space="0" w:color="auto"/>
        <w:bottom w:val="none" w:sz="0" w:space="0" w:color="auto"/>
        <w:right w:val="none" w:sz="0" w:space="0" w:color="auto"/>
      </w:divBdr>
    </w:div>
    <w:div w:id="21095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l.fi/plus/yhteiskunta-ja-kirkko/kestava-kehitys/hiilineutraali-kirkk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2024-2026</PublishDate>
  <Abstract>Seurakuntatalouden tilinpäätökseen sovelletaan kirjanpitolakia tämän ohjeen mukaisesti.  Tämä ohje on voimassa 1.1.2022 alkaen ja sitä noudatetaan laadittaessa tilinpäätöstä vuodelta 2021. Ohje korvaa Kirkkohallituksen aiemmin antamat ohjeet seurakunnan ja seurakuntayhtymän tilinpäätöksen laatimisesta.</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9ED01E20B2534082F4ECFDE9CAC927" ma:contentTypeVersion="15" ma:contentTypeDescription="Luo uusi asiakirja." ma:contentTypeScope="" ma:versionID="e502f283c59d6db7ea7692b6d4f591c8">
  <xsd:schema xmlns:xsd="http://www.w3.org/2001/XMLSchema" xmlns:xs="http://www.w3.org/2001/XMLSchema" xmlns:p="http://schemas.microsoft.com/office/2006/metadata/properties" xmlns:ns3="d8796b8b-185a-4777-91f5-56aa55d97162" xmlns:ns4="70dc2cdb-1a8c-4d50-b681-0b617e41eb12" targetNamespace="http://schemas.microsoft.com/office/2006/metadata/properties" ma:root="true" ma:fieldsID="f147d5063de68e719d7c5eaae90194a1" ns3:_="" ns4:_="">
    <xsd:import namespace="d8796b8b-185a-4777-91f5-56aa55d97162"/>
    <xsd:import namespace="70dc2cdb-1a8c-4d50-b681-0b617e41eb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96b8b-185a-4777-91f5-56aa55d97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c2cdb-1a8c-4d50-b681-0b617e41eb12"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8796b8b-185a-4777-91f5-56aa55d971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A43BA-4BC0-454E-9F84-93BA894B4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96b8b-185a-4777-91f5-56aa55d97162"/>
    <ds:schemaRef ds:uri="70dc2cdb-1a8c-4d50-b681-0b617e41e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3E1E8-21A6-44B3-8264-B9F5FB6C53C9}">
  <ds:schemaRefs>
    <ds:schemaRef ds:uri="http://schemas.microsoft.com/office/2006/metadata/properties"/>
    <ds:schemaRef ds:uri="http://schemas.microsoft.com/office/2006/documentManagement/types"/>
    <ds:schemaRef ds:uri="70dc2cdb-1a8c-4d50-b681-0b617e41eb12"/>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d8796b8b-185a-4777-91f5-56aa55d97162"/>
    <ds:schemaRef ds:uri="http://www.w3.org/XML/1998/namespace"/>
  </ds:schemaRefs>
</ds:datastoreItem>
</file>

<file path=customXml/itemProps4.xml><?xml version="1.0" encoding="utf-8"?>
<ds:datastoreItem xmlns:ds="http://schemas.openxmlformats.org/officeDocument/2006/customXml" ds:itemID="{1A1AB5FF-5EC6-4827-8E19-0E40CE43F1C4}">
  <ds:schemaRefs>
    <ds:schemaRef ds:uri="http://schemas.microsoft.com/sharepoint/v3/contenttype/forms"/>
  </ds:schemaRefs>
</ds:datastoreItem>
</file>

<file path=customXml/itemProps5.xml><?xml version="1.0" encoding="utf-8"?>
<ds:datastoreItem xmlns:ds="http://schemas.openxmlformats.org/officeDocument/2006/customXml" ds:itemID="{5F0A3A07-FCFA-463E-AD8F-8291B6F7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2767</Words>
  <Characters>22420</Characters>
  <Application>Microsoft Office Word</Application>
  <DocSecurity>0</DocSecurity>
  <Lines>186</Lines>
  <Paragraphs>50</Paragraphs>
  <ScaleCrop>false</ScaleCrop>
  <HeadingPairs>
    <vt:vector size="2" baseType="variant">
      <vt:variant>
        <vt:lpstr>Otsikko</vt:lpstr>
      </vt:variant>
      <vt:variant>
        <vt:i4>1</vt:i4>
      </vt:variant>
    </vt:vector>
  </HeadingPairs>
  <TitlesOfParts>
    <vt:vector size="1" baseType="lpstr">
      <vt:lpstr>Seurakunnan tilinpäätösmalli</vt:lpstr>
    </vt:vector>
  </TitlesOfParts>
  <Company>Kirkkohallitus</Company>
  <LinksUpToDate>false</LinksUpToDate>
  <CharactersWithSpaces>25137</CharactersWithSpaces>
  <SharedDoc>false</SharedDoc>
  <HLinks>
    <vt:vector size="354" baseType="variant">
      <vt:variant>
        <vt:i4>1507383</vt:i4>
      </vt:variant>
      <vt:variant>
        <vt:i4>350</vt:i4>
      </vt:variant>
      <vt:variant>
        <vt:i4>0</vt:i4>
      </vt:variant>
      <vt:variant>
        <vt:i4>5</vt:i4>
      </vt:variant>
      <vt:variant>
        <vt:lpwstr/>
      </vt:variant>
      <vt:variant>
        <vt:lpwstr>_Toc64645424</vt:lpwstr>
      </vt:variant>
      <vt:variant>
        <vt:i4>1048631</vt:i4>
      </vt:variant>
      <vt:variant>
        <vt:i4>344</vt:i4>
      </vt:variant>
      <vt:variant>
        <vt:i4>0</vt:i4>
      </vt:variant>
      <vt:variant>
        <vt:i4>5</vt:i4>
      </vt:variant>
      <vt:variant>
        <vt:lpwstr/>
      </vt:variant>
      <vt:variant>
        <vt:lpwstr>_Toc64645423</vt:lpwstr>
      </vt:variant>
      <vt:variant>
        <vt:i4>1114167</vt:i4>
      </vt:variant>
      <vt:variant>
        <vt:i4>338</vt:i4>
      </vt:variant>
      <vt:variant>
        <vt:i4>0</vt:i4>
      </vt:variant>
      <vt:variant>
        <vt:i4>5</vt:i4>
      </vt:variant>
      <vt:variant>
        <vt:lpwstr/>
      </vt:variant>
      <vt:variant>
        <vt:lpwstr>_Toc64645422</vt:lpwstr>
      </vt:variant>
      <vt:variant>
        <vt:i4>1179703</vt:i4>
      </vt:variant>
      <vt:variant>
        <vt:i4>332</vt:i4>
      </vt:variant>
      <vt:variant>
        <vt:i4>0</vt:i4>
      </vt:variant>
      <vt:variant>
        <vt:i4>5</vt:i4>
      </vt:variant>
      <vt:variant>
        <vt:lpwstr/>
      </vt:variant>
      <vt:variant>
        <vt:lpwstr>_Toc64645421</vt:lpwstr>
      </vt:variant>
      <vt:variant>
        <vt:i4>1245239</vt:i4>
      </vt:variant>
      <vt:variant>
        <vt:i4>326</vt:i4>
      </vt:variant>
      <vt:variant>
        <vt:i4>0</vt:i4>
      </vt:variant>
      <vt:variant>
        <vt:i4>5</vt:i4>
      </vt:variant>
      <vt:variant>
        <vt:lpwstr/>
      </vt:variant>
      <vt:variant>
        <vt:lpwstr>_Toc64645420</vt:lpwstr>
      </vt:variant>
      <vt:variant>
        <vt:i4>1703988</vt:i4>
      </vt:variant>
      <vt:variant>
        <vt:i4>320</vt:i4>
      </vt:variant>
      <vt:variant>
        <vt:i4>0</vt:i4>
      </vt:variant>
      <vt:variant>
        <vt:i4>5</vt:i4>
      </vt:variant>
      <vt:variant>
        <vt:lpwstr/>
      </vt:variant>
      <vt:variant>
        <vt:lpwstr>_Toc64645419</vt:lpwstr>
      </vt:variant>
      <vt:variant>
        <vt:i4>1769524</vt:i4>
      </vt:variant>
      <vt:variant>
        <vt:i4>314</vt:i4>
      </vt:variant>
      <vt:variant>
        <vt:i4>0</vt:i4>
      </vt:variant>
      <vt:variant>
        <vt:i4>5</vt:i4>
      </vt:variant>
      <vt:variant>
        <vt:lpwstr/>
      </vt:variant>
      <vt:variant>
        <vt:lpwstr>_Toc64645418</vt:lpwstr>
      </vt:variant>
      <vt:variant>
        <vt:i4>1310772</vt:i4>
      </vt:variant>
      <vt:variant>
        <vt:i4>308</vt:i4>
      </vt:variant>
      <vt:variant>
        <vt:i4>0</vt:i4>
      </vt:variant>
      <vt:variant>
        <vt:i4>5</vt:i4>
      </vt:variant>
      <vt:variant>
        <vt:lpwstr/>
      </vt:variant>
      <vt:variant>
        <vt:lpwstr>_Toc64645417</vt:lpwstr>
      </vt:variant>
      <vt:variant>
        <vt:i4>1376308</vt:i4>
      </vt:variant>
      <vt:variant>
        <vt:i4>302</vt:i4>
      </vt:variant>
      <vt:variant>
        <vt:i4>0</vt:i4>
      </vt:variant>
      <vt:variant>
        <vt:i4>5</vt:i4>
      </vt:variant>
      <vt:variant>
        <vt:lpwstr/>
      </vt:variant>
      <vt:variant>
        <vt:lpwstr>_Toc64645416</vt:lpwstr>
      </vt:variant>
      <vt:variant>
        <vt:i4>1441844</vt:i4>
      </vt:variant>
      <vt:variant>
        <vt:i4>296</vt:i4>
      </vt:variant>
      <vt:variant>
        <vt:i4>0</vt:i4>
      </vt:variant>
      <vt:variant>
        <vt:i4>5</vt:i4>
      </vt:variant>
      <vt:variant>
        <vt:lpwstr/>
      </vt:variant>
      <vt:variant>
        <vt:lpwstr>_Toc64645415</vt:lpwstr>
      </vt:variant>
      <vt:variant>
        <vt:i4>1507380</vt:i4>
      </vt:variant>
      <vt:variant>
        <vt:i4>290</vt:i4>
      </vt:variant>
      <vt:variant>
        <vt:i4>0</vt:i4>
      </vt:variant>
      <vt:variant>
        <vt:i4>5</vt:i4>
      </vt:variant>
      <vt:variant>
        <vt:lpwstr/>
      </vt:variant>
      <vt:variant>
        <vt:lpwstr>_Toc64645414</vt:lpwstr>
      </vt:variant>
      <vt:variant>
        <vt:i4>1048628</vt:i4>
      </vt:variant>
      <vt:variant>
        <vt:i4>284</vt:i4>
      </vt:variant>
      <vt:variant>
        <vt:i4>0</vt:i4>
      </vt:variant>
      <vt:variant>
        <vt:i4>5</vt:i4>
      </vt:variant>
      <vt:variant>
        <vt:lpwstr/>
      </vt:variant>
      <vt:variant>
        <vt:lpwstr>_Toc64645413</vt:lpwstr>
      </vt:variant>
      <vt:variant>
        <vt:i4>1114164</vt:i4>
      </vt:variant>
      <vt:variant>
        <vt:i4>278</vt:i4>
      </vt:variant>
      <vt:variant>
        <vt:i4>0</vt:i4>
      </vt:variant>
      <vt:variant>
        <vt:i4>5</vt:i4>
      </vt:variant>
      <vt:variant>
        <vt:lpwstr/>
      </vt:variant>
      <vt:variant>
        <vt:lpwstr>_Toc64645412</vt:lpwstr>
      </vt:variant>
      <vt:variant>
        <vt:i4>1179700</vt:i4>
      </vt:variant>
      <vt:variant>
        <vt:i4>272</vt:i4>
      </vt:variant>
      <vt:variant>
        <vt:i4>0</vt:i4>
      </vt:variant>
      <vt:variant>
        <vt:i4>5</vt:i4>
      </vt:variant>
      <vt:variant>
        <vt:lpwstr/>
      </vt:variant>
      <vt:variant>
        <vt:lpwstr>_Toc64645411</vt:lpwstr>
      </vt:variant>
      <vt:variant>
        <vt:i4>1245236</vt:i4>
      </vt:variant>
      <vt:variant>
        <vt:i4>266</vt:i4>
      </vt:variant>
      <vt:variant>
        <vt:i4>0</vt:i4>
      </vt:variant>
      <vt:variant>
        <vt:i4>5</vt:i4>
      </vt:variant>
      <vt:variant>
        <vt:lpwstr/>
      </vt:variant>
      <vt:variant>
        <vt:lpwstr>_Toc64645410</vt:lpwstr>
      </vt:variant>
      <vt:variant>
        <vt:i4>1703989</vt:i4>
      </vt:variant>
      <vt:variant>
        <vt:i4>260</vt:i4>
      </vt:variant>
      <vt:variant>
        <vt:i4>0</vt:i4>
      </vt:variant>
      <vt:variant>
        <vt:i4>5</vt:i4>
      </vt:variant>
      <vt:variant>
        <vt:lpwstr/>
      </vt:variant>
      <vt:variant>
        <vt:lpwstr>_Toc64645409</vt:lpwstr>
      </vt:variant>
      <vt:variant>
        <vt:i4>1769525</vt:i4>
      </vt:variant>
      <vt:variant>
        <vt:i4>254</vt:i4>
      </vt:variant>
      <vt:variant>
        <vt:i4>0</vt:i4>
      </vt:variant>
      <vt:variant>
        <vt:i4>5</vt:i4>
      </vt:variant>
      <vt:variant>
        <vt:lpwstr/>
      </vt:variant>
      <vt:variant>
        <vt:lpwstr>_Toc64645408</vt:lpwstr>
      </vt:variant>
      <vt:variant>
        <vt:i4>1310773</vt:i4>
      </vt:variant>
      <vt:variant>
        <vt:i4>248</vt:i4>
      </vt:variant>
      <vt:variant>
        <vt:i4>0</vt:i4>
      </vt:variant>
      <vt:variant>
        <vt:i4>5</vt:i4>
      </vt:variant>
      <vt:variant>
        <vt:lpwstr/>
      </vt:variant>
      <vt:variant>
        <vt:lpwstr>_Toc64645407</vt:lpwstr>
      </vt:variant>
      <vt:variant>
        <vt:i4>1376309</vt:i4>
      </vt:variant>
      <vt:variant>
        <vt:i4>242</vt:i4>
      </vt:variant>
      <vt:variant>
        <vt:i4>0</vt:i4>
      </vt:variant>
      <vt:variant>
        <vt:i4>5</vt:i4>
      </vt:variant>
      <vt:variant>
        <vt:lpwstr/>
      </vt:variant>
      <vt:variant>
        <vt:lpwstr>_Toc64645406</vt:lpwstr>
      </vt:variant>
      <vt:variant>
        <vt:i4>1441845</vt:i4>
      </vt:variant>
      <vt:variant>
        <vt:i4>236</vt:i4>
      </vt:variant>
      <vt:variant>
        <vt:i4>0</vt:i4>
      </vt:variant>
      <vt:variant>
        <vt:i4>5</vt:i4>
      </vt:variant>
      <vt:variant>
        <vt:lpwstr/>
      </vt:variant>
      <vt:variant>
        <vt:lpwstr>_Toc64645405</vt:lpwstr>
      </vt:variant>
      <vt:variant>
        <vt:i4>1507381</vt:i4>
      </vt:variant>
      <vt:variant>
        <vt:i4>230</vt:i4>
      </vt:variant>
      <vt:variant>
        <vt:i4>0</vt:i4>
      </vt:variant>
      <vt:variant>
        <vt:i4>5</vt:i4>
      </vt:variant>
      <vt:variant>
        <vt:lpwstr/>
      </vt:variant>
      <vt:variant>
        <vt:lpwstr>_Toc64645404</vt:lpwstr>
      </vt:variant>
      <vt:variant>
        <vt:i4>1048629</vt:i4>
      </vt:variant>
      <vt:variant>
        <vt:i4>224</vt:i4>
      </vt:variant>
      <vt:variant>
        <vt:i4>0</vt:i4>
      </vt:variant>
      <vt:variant>
        <vt:i4>5</vt:i4>
      </vt:variant>
      <vt:variant>
        <vt:lpwstr/>
      </vt:variant>
      <vt:variant>
        <vt:lpwstr>_Toc64645403</vt:lpwstr>
      </vt:variant>
      <vt:variant>
        <vt:i4>1114165</vt:i4>
      </vt:variant>
      <vt:variant>
        <vt:i4>218</vt:i4>
      </vt:variant>
      <vt:variant>
        <vt:i4>0</vt:i4>
      </vt:variant>
      <vt:variant>
        <vt:i4>5</vt:i4>
      </vt:variant>
      <vt:variant>
        <vt:lpwstr/>
      </vt:variant>
      <vt:variant>
        <vt:lpwstr>_Toc64645402</vt:lpwstr>
      </vt:variant>
      <vt:variant>
        <vt:i4>1179701</vt:i4>
      </vt:variant>
      <vt:variant>
        <vt:i4>212</vt:i4>
      </vt:variant>
      <vt:variant>
        <vt:i4>0</vt:i4>
      </vt:variant>
      <vt:variant>
        <vt:i4>5</vt:i4>
      </vt:variant>
      <vt:variant>
        <vt:lpwstr/>
      </vt:variant>
      <vt:variant>
        <vt:lpwstr>_Toc64645401</vt:lpwstr>
      </vt:variant>
      <vt:variant>
        <vt:i4>1245237</vt:i4>
      </vt:variant>
      <vt:variant>
        <vt:i4>206</vt:i4>
      </vt:variant>
      <vt:variant>
        <vt:i4>0</vt:i4>
      </vt:variant>
      <vt:variant>
        <vt:i4>5</vt:i4>
      </vt:variant>
      <vt:variant>
        <vt:lpwstr/>
      </vt:variant>
      <vt:variant>
        <vt:lpwstr>_Toc64645400</vt:lpwstr>
      </vt:variant>
      <vt:variant>
        <vt:i4>1900604</vt:i4>
      </vt:variant>
      <vt:variant>
        <vt:i4>200</vt:i4>
      </vt:variant>
      <vt:variant>
        <vt:i4>0</vt:i4>
      </vt:variant>
      <vt:variant>
        <vt:i4>5</vt:i4>
      </vt:variant>
      <vt:variant>
        <vt:lpwstr/>
      </vt:variant>
      <vt:variant>
        <vt:lpwstr>_Toc64645399</vt:lpwstr>
      </vt:variant>
      <vt:variant>
        <vt:i4>1835068</vt:i4>
      </vt:variant>
      <vt:variant>
        <vt:i4>194</vt:i4>
      </vt:variant>
      <vt:variant>
        <vt:i4>0</vt:i4>
      </vt:variant>
      <vt:variant>
        <vt:i4>5</vt:i4>
      </vt:variant>
      <vt:variant>
        <vt:lpwstr/>
      </vt:variant>
      <vt:variant>
        <vt:lpwstr>_Toc64645398</vt:lpwstr>
      </vt:variant>
      <vt:variant>
        <vt:i4>1245244</vt:i4>
      </vt:variant>
      <vt:variant>
        <vt:i4>188</vt:i4>
      </vt:variant>
      <vt:variant>
        <vt:i4>0</vt:i4>
      </vt:variant>
      <vt:variant>
        <vt:i4>5</vt:i4>
      </vt:variant>
      <vt:variant>
        <vt:lpwstr/>
      </vt:variant>
      <vt:variant>
        <vt:lpwstr>_Toc64645397</vt:lpwstr>
      </vt:variant>
      <vt:variant>
        <vt:i4>1179708</vt:i4>
      </vt:variant>
      <vt:variant>
        <vt:i4>182</vt:i4>
      </vt:variant>
      <vt:variant>
        <vt:i4>0</vt:i4>
      </vt:variant>
      <vt:variant>
        <vt:i4>5</vt:i4>
      </vt:variant>
      <vt:variant>
        <vt:lpwstr/>
      </vt:variant>
      <vt:variant>
        <vt:lpwstr>_Toc64645396</vt:lpwstr>
      </vt:variant>
      <vt:variant>
        <vt:i4>1114172</vt:i4>
      </vt:variant>
      <vt:variant>
        <vt:i4>176</vt:i4>
      </vt:variant>
      <vt:variant>
        <vt:i4>0</vt:i4>
      </vt:variant>
      <vt:variant>
        <vt:i4>5</vt:i4>
      </vt:variant>
      <vt:variant>
        <vt:lpwstr/>
      </vt:variant>
      <vt:variant>
        <vt:lpwstr>_Toc64645395</vt:lpwstr>
      </vt:variant>
      <vt:variant>
        <vt:i4>1048636</vt:i4>
      </vt:variant>
      <vt:variant>
        <vt:i4>170</vt:i4>
      </vt:variant>
      <vt:variant>
        <vt:i4>0</vt:i4>
      </vt:variant>
      <vt:variant>
        <vt:i4>5</vt:i4>
      </vt:variant>
      <vt:variant>
        <vt:lpwstr/>
      </vt:variant>
      <vt:variant>
        <vt:lpwstr>_Toc64645394</vt:lpwstr>
      </vt:variant>
      <vt:variant>
        <vt:i4>1507388</vt:i4>
      </vt:variant>
      <vt:variant>
        <vt:i4>164</vt:i4>
      </vt:variant>
      <vt:variant>
        <vt:i4>0</vt:i4>
      </vt:variant>
      <vt:variant>
        <vt:i4>5</vt:i4>
      </vt:variant>
      <vt:variant>
        <vt:lpwstr/>
      </vt:variant>
      <vt:variant>
        <vt:lpwstr>_Toc64645393</vt:lpwstr>
      </vt:variant>
      <vt:variant>
        <vt:i4>1441852</vt:i4>
      </vt:variant>
      <vt:variant>
        <vt:i4>158</vt:i4>
      </vt:variant>
      <vt:variant>
        <vt:i4>0</vt:i4>
      </vt:variant>
      <vt:variant>
        <vt:i4>5</vt:i4>
      </vt:variant>
      <vt:variant>
        <vt:lpwstr/>
      </vt:variant>
      <vt:variant>
        <vt:lpwstr>_Toc64645392</vt:lpwstr>
      </vt:variant>
      <vt:variant>
        <vt:i4>1376316</vt:i4>
      </vt:variant>
      <vt:variant>
        <vt:i4>152</vt:i4>
      </vt:variant>
      <vt:variant>
        <vt:i4>0</vt:i4>
      </vt:variant>
      <vt:variant>
        <vt:i4>5</vt:i4>
      </vt:variant>
      <vt:variant>
        <vt:lpwstr/>
      </vt:variant>
      <vt:variant>
        <vt:lpwstr>_Toc64645391</vt:lpwstr>
      </vt:variant>
      <vt:variant>
        <vt:i4>1310780</vt:i4>
      </vt:variant>
      <vt:variant>
        <vt:i4>146</vt:i4>
      </vt:variant>
      <vt:variant>
        <vt:i4>0</vt:i4>
      </vt:variant>
      <vt:variant>
        <vt:i4>5</vt:i4>
      </vt:variant>
      <vt:variant>
        <vt:lpwstr/>
      </vt:variant>
      <vt:variant>
        <vt:lpwstr>_Toc64645390</vt:lpwstr>
      </vt:variant>
      <vt:variant>
        <vt:i4>1900605</vt:i4>
      </vt:variant>
      <vt:variant>
        <vt:i4>140</vt:i4>
      </vt:variant>
      <vt:variant>
        <vt:i4>0</vt:i4>
      </vt:variant>
      <vt:variant>
        <vt:i4>5</vt:i4>
      </vt:variant>
      <vt:variant>
        <vt:lpwstr/>
      </vt:variant>
      <vt:variant>
        <vt:lpwstr>_Toc64645389</vt:lpwstr>
      </vt:variant>
      <vt:variant>
        <vt:i4>1835069</vt:i4>
      </vt:variant>
      <vt:variant>
        <vt:i4>134</vt:i4>
      </vt:variant>
      <vt:variant>
        <vt:i4>0</vt:i4>
      </vt:variant>
      <vt:variant>
        <vt:i4>5</vt:i4>
      </vt:variant>
      <vt:variant>
        <vt:lpwstr/>
      </vt:variant>
      <vt:variant>
        <vt:lpwstr>_Toc64645388</vt:lpwstr>
      </vt:variant>
      <vt:variant>
        <vt:i4>1245245</vt:i4>
      </vt:variant>
      <vt:variant>
        <vt:i4>128</vt:i4>
      </vt:variant>
      <vt:variant>
        <vt:i4>0</vt:i4>
      </vt:variant>
      <vt:variant>
        <vt:i4>5</vt:i4>
      </vt:variant>
      <vt:variant>
        <vt:lpwstr/>
      </vt:variant>
      <vt:variant>
        <vt:lpwstr>_Toc64645387</vt:lpwstr>
      </vt:variant>
      <vt:variant>
        <vt:i4>1179709</vt:i4>
      </vt:variant>
      <vt:variant>
        <vt:i4>122</vt:i4>
      </vt:variant>
      <vt:variant>
        <vt:i4>0</vt:i4>
      </vt:variant>
      <vt:variant>
        <vt:i4>5</vt:i4>
      </vt:variant>
      <vt:variant>
        <vt:lpwstr/>
      </vt:variant>
      <vt:variant>
        <vt:lpwstr>_Toc64645386</vt:lpwstr>
      </vt:variant>
      <vt:variant>
        <vt:i4>1114173</vt:i4>
      </vt:variant>
      <vt:variant>
        <vt:i4>116</vt:i4>
      </vt:variant>
      <vt:variant>
        <vt:i4>0</vt:i4>
      </vt:variant>
      <vt:variant>
        <vt:i4>5</vt:i4>
      </vt:variant>
      <vt:variant>
        <vt:lpwstr/>
      </vt:variant>
      <vt:variant>
        <vt:lpwstr>_Toc64645385</vt:lpwstr>
      </vt:variant>
      <vt:variant>
        <vt:i4>1048637</vt:i4>
      </vt:variant>
      <vt:variant>
        <vt:i4>110</vt:i4>
      </vt:variant>
      <vt:variant>
        <vt:i4>0</vt:i4>
      </vt:variant>
      <vt:variant>
        <vt:i4>5</vt:i4>
      </vt:variant>
      <vt:variant>
        <vt:lpwstr/>
      </vt:variant>
      <vt:variant>
        <vt:lpwstr>_Toc64645384</vt:lpwstr>
      </vt:variant>
      <vt:variant>
        <vt:i4>1507389</vt:i4>
      </vt:variant>
      <vt:variant>
        <vt:i4>104</vt:i4>
      </vt:variant>
      <vt:variant>
        <vt:i4>0</vt:i4>
      </vt:variant>
      <vt:variant>
        <vt:i4>5</vt:i4>
      </vt:variant>
      <vt:variant>
        <vt:lpwstr/>
      </vt:variant>
      <vt:variant>
        <vt:lpwstr>_Toc64645383</vt:lpwstr>
      </vt:variant>
      <vt:variant>
        <vt:i4>1441853</vt:i4>
      </vt:variant>
      <vt:variant>
        <vt:i4>98</vt:i4>
      </vt:variant>
      <vt:variant>
        <vt:i4>0</vt:i4>
      </vt:variant>
      <vt:variant>
        <vt:i4>5</vt:i4>
      </vt:variant>
      <vt:variant>
        <vt:lpwstr/>
      </vt:variant>
      <vt:variant>
        <vt:lpwstr>_Toc64645382</vt:lpwstr>
      </vt:variant>
      <vt:variant>
        <vt:i4>1376317</vt:i4>
      </vt:variant>
      <vt:variant>
        <vt:i4>92</vt:i4>
      </vt:variant>
      <vt:variant>
        <vt:i4>0</vt:i4>
      </vt:variant>
      <vt:variant>
        <vt:i4>5</vt:i4>
      </vt:variant>
      <vt:variant>
        <vt:lpwstr/>
      </vt:variant>
      <vt:variant>
        <vt:lpwstr>_Toc64645381</vt:lpwstr>
      </vt:variant>
      <vt:variant>
        <vt:i4>1310781</vt:i4>
      </vt:variant>
      <vt:variant>
        <vt:i4>86</vt:i4>
      </vt:variant>
      <vt:variant>
        <vt:i4>0</vt:i4>
      </vt:variant>
      <vt:variant>
        <vt:i4>5</vt:i4>
      </vt:variant>
      <vt:variant>
        <vt:lpwstr/>
      </vt:variant>
      <vt:variant>
        <vt:lpwstr>_Toc64645380</vt:lpwstr>
      </vt:variant>
      <vt:variant>
        <vt:i4>1900594</vt:i4>
      </vt:variant>
      <vt:variant>
        <vt:i4>80</vt:i4>
      </vt:variant>
      <vt:variant>
        <vt:i4>0</vt:i4>
      </vt:variant>
      <vt:variant>
        <vt:i4>5</vt:i4>
      </vt:variant>
      <vt:variant>
        <vt:lpwstr/>
      </vt:variant>
      <vt:variant>
        <vt:lpwstr>_Toc64645379</vt:lpwstr>
      </vt:variant>
      <vt:variant>
        <vt:i4>1835058</vt:i4>
      </vt:variant>
      <vt:variant>
        <vt:i4>74</vt:i4>
      </vt:variant>
      <vt:variant>
        <vt:i4>0</vt:i4>
      </vt:variant>
      <vt:variant>
        <vt:i4>5</vt:i4>
      </vt:variant>
      <vt:variant>
        <vt:lpwstr/>
      </vt:variant>
      <vt:variant>
        <vt:lpwstr>_Toc64645378</vt:lpwstr>
      </vt:variant>
      <vt:variant>
        <vt:i4>1245234</vt:i4>
      </vt:variant>
      <vt:variant>
        <vt:i4>68</vt:i4>
      </vt:variant>
      <vt:variant>
        <vt:i4>0</vt:i4>
      </vt:variant>
      <vt:variant>
        <vt:i4>5</vt:i4>
      </vt:variant>
      <vt:variant>
        <vt:lpwstr/>
      </vt:variant>
      <vt:variant>
        <vt:lpwstr>_Toc64645377</vt:lpwstr>
      </vt:variant>
      <vt:variant>
        <vt:i4>1179698</vt:i4>
      </vt:variant>
      <vt:variant>
        <vt:i4>62</vt:i4>
      </vt:variant>
      <vt:variant>
        <vt:i4>0</vt:i4>
      </vt:variant>
      <vt:variant>
        <vt:i4>5</vt:i4>
      </vt:variant>
      <vt:variant>
        <vt:lpwstr/>
      </vt:variant>
      <vt:variant>
        <vt:lpwstr>_Toc64645376</vt:lpwstr>
      </vt:variant>
      <vt:variant>
        <vt:i4>1114162</vt:i4>
      </vt:variant>
      <vt:variant>
        <vt:i4>56</vt:i4>
      </vt:variant>
      <vt:variant>
        <vt:i4>0</vt:i4>
      </vt:variant>
      <vt:variant>
        <vt:i4>5</vt:i4>
      </vt:variant>
      <vt:variant>
        <vt:lpwstr/>
      </vt:variant>
      <vt:variant>
        <vt:lpwstr>_Toc64645375</vt:lpwstr>
      </vt:variant>
      <vt:variant>
        <vt:i4>1048626</vt:i4>
      </vt:variant>
      <vt:variant>
        <vt:i4>50</vt:i4>
      </vt:variant>
      <vt:variant>
        <vt:i4>0</vt:i4>
      </vt:variant>
      <vt:variant>
        <vt:i4>5</vt:i4>
      </vt:variant>
      <vt:variant>
        <vt:lpwstr/>
      </vt:variant>
      <vt:variant>
        <vt:lpwstr>_Toc64645374</vt:lpwstr>
      </vt:variant>
      <vt:variant>
        <vt:i4>1507378</vt:i4>
      </vt:variant>
      <vt:variant>
        <vt:i4>44</vt:i4>
      </vt:variant>
      <vt:variant>
        <vt:i4>0</vt:i4>
      </vt:variant>
      <vt:variant>
        <vt:i4>5</vt:i4>
      </vt:variant>
      <vt:variant>
        <vt:lpwstr/>
      </vt:variant>
      <vt:variant>
        <vt:lpwstr>_Toc64645373</vt:lpwstr>
      </vt:variant>
      <vt:variant>
        <vt:i4>1441842</vt:i4>
      </vt:variant>
      <vt:variant>
        <vt:i4>38</vt:i4>
      </vt:variant>
      <vt:variant>
        <vt:i4>0</vt:i4>
      </vt:variant>
      <vt:variant>
        <vt:i4>5</vt:i4>
      </vt:variant>
      <vt:variant>
        <vt:lpwstr/>
      </vt:variant>
      <vt:variant>
        <vt:lpwstr>_Toc64645372</vt:lpwstr>
      </vt:variant>
      <vt:variant>
        <vt:i4>1376306</vt:i4>
      </vt:variant>
      <vt:variant>
        <vt:i4>32</vt:i4>
      </vt:variant>
      <vt:variant>
        <vt:i4>0</vt:i4>
      </vt:variant>
      <vt:variant>
        <vt:i4>5</vt:i4>
      </vt:variant>
      <vt:variant>
        <vt:lpwstr/>
      </vt:variant>
      <vt:variant>
        <vt:lpwstr>_Toc64645371</vt:lpwstr>
      </vt:variant>
      <vt:variant>
        <vt:i4>1310770</vt:i4>
      </vt:variant>
      <vt:variant>
        <vt:i4>26</vt:i4>
      </vt:variant>
      <vt:variant>
        <vt:i4>0</vt:i4>
      </vt:variant>
      <vt:variant>
        <vt:i4>5</vt:i4>
      </vt:variant>
      <vt:variant>
        <vt:lpwstr/>
      </vt:variant>
      <vt:variant>
        <vt:lpwstr>_Toc64645370</vt:lpwstr>
      </vt:variant>
      <vt:variant>
        <vt:i4>1900595</vt:i4>
      </vt:variant>
      <vt:variant>
        <vt:i4>20</vt:i4>
      </vt:variant>
      <vt:variant>
        <vt:i4>0</vt:i4>
      </vt:variant>
      <vt:variant>
        <vt:i4>5</vt:i4>
      </vt:variant>
      <vt:variant>
        <vt:lpwstr/>
      </vt:variant>
      <vt:variant>
        <vt:lpwstr>_Toc64645369</vt:lpwstr>
      </vt:variant>
      <vt:variant>
        <vt:i4>1835059</vt:i4>
      </vt:variant>
      <vt:variant>
        <vt:i4>14</vt:i4>
      </vt:variant>
      <vt:variant>
        <vt:i4>0</vt:i4>
      </vt:variant>
      <vt:variant>
        <vt:i4>5</vt:i4>
      </vt:variant>
      <vt:variant>
        <vt:lpwstr/>
      </vt:variant>
      <vt:variant>
        <vt:lpwstr>_Toc64645368</vt:lpwstr>
      </vt:variant>
      <vt:variant>
        <vt:i4>1245235</vt:i4>
      </vt:variant>
      <vt:variant>
        <vt:i4>8</vt:i4>
      </vt:variant>
      <vt:variant>
        <vt:i4>0</vt:i4>
      </vt:variant>
      <vt:variant>
        <vt:i4>5</vt:i4>
      </vt:variant>
      <vt:variant>
        <vt:lpwstr/>
      </vt:variant>
      <vt:variant>
        <vt:lpwstr>_Toc64645367</vt:lpwstr>
      </vt:variant>
      <vt:variant>
        <vt:i4>1179699</vt:i4>
      </vt:variant>
      <vt:variant>
        <vt:i4>2</vt:i4>
      </vt:variant>
      <vt:variant>
        <vt:i4>0</vt:i4>
      </vt:variant>
      <vt:variant>
        <vt:i4>5</vt:i4>
      </vt:variant>
      <vt:variant>
        <vt:lpwstr/>
      </vt:variant>
      <vt:variant>
        <vt:lpwstr>_Toc64645366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tilinpäätösmalli</dc:title>
  <dc:subject>Virastokollegio ..2021</dc:subject>
  <dc:creator>Kirkkohallitus</dc:creator>
  <cp:keywords/>
  <dc:description/>
  <cp:lastModifiedBy>Aikasalo Päivi</cp:lastModifiedBy>
  <cp:revision>3</cp:revision>
  <cp:lastPrinted>2021-12-22T08:51:00Z</cp:lastPrinted>
  <dcterms:created xsi:type="dcterms:W3CDTF">2023-10-19T10:33:00Z</dcterms:created>
  <dcterms:modified xsi:type="dcterms:W3CDTF">2023-10-20T14:30:00Z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0x010100019ED01E20B2534082F4ECFDE9CAC927</vt:lpwstr>
  </property>
  <property fmtid="{D5CDD505-2E9C-101B-9397-08002B2CF9AE}" pid="3" name="Order">
    <vt:r8>100</vt:r8>
  </property>
</Properties>
</file>